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C3" w:rsidRDefault="00741D3E">
      <w:pPr>
        <w:snapToGrid w:val="0"/>
        <w:spacing w:after="360" w:line="23" w:lineRule="atLeast"/>
        <w:jc w:val="center"/>
      </w:pPr>
      <w:bookmarkStart w:id="0" w:name="_GoBack"/>
      <w:bookmarkEnd w:id="0"/>
      <w:r>
        <w:rPr>
          <w:rFonts w:eastAsia="標楷體"/>
          <w:b/>
          <w:bCs/>
          <w:color w:val="000000"/>
          <w:sz w:val="32"/>
          <w:szCs w:val="32"/>
        </w:rPr>
        <w:t>臺北市</w:t>
      </w:r>
      <w:r>
        <w:rPr>
          <w:rFonts w:eastAsia="標楷體"/>
          <w:b/>
          <w:bCs/>
          <w:color w:val="000000"/>
          <w:sz w:val="32"/>
          <w:szCs w:val="32"/>
        </w:rPr>
        <w:t>112</w:t>
      </w:r>
      <w:r>
        <w:rPr>
          <w:rFonts w:eastAsia="標楷體"/>
          <w:b/>
          <w:bCs/>
          <w:color w:val="000000"/>
          <w:sz w:val="32"/>
          <w:szCs w:val="32"/>
        </w:rPr>
        <w:t>學年度教育</w:t>
      </w:r>
      <w:proofErr w:type="gramStart"/>
      <w:r>
        <w:rPr>
          <w:rFonts w:eastAsia="標楷體"/>
          <w:b/>
          <w:bCs/>
          <w:color w:val="000000"/>
          <w:sz w:val="32"/>
          <w:szCs w:val="32"/>
        </w:rPr>
        <w:t>盃</w:t>
      </w:r>
      <w:proofErr w:type="gramEnd"/>
      <w:r>
        <w:rPr>
          <w:rFonts w:eastAsia="標楷體"/>
          <w:b/>
          <w:bCs/>
          <w:color w:val="000000"/>
          <w:sz w:val="32"/>
          <w:szCs w:val="32"/>
        </w:rPr>
        <w:t>中小學射箭錦標賽競賽規程</w:t>
      </w:r>
    </w:p>
    <w:p w:rsidR="00B40FC3" w:rsidRDefault="00741D3E">
      <w:pPr>
        <w:tabs>
          <w:tab w:val="left" w:pos="1260"/>
        </w:tabs>
        <w:spacing w:line="560" w:lineRule="atLeast"/>
        <w:ind w:left="2127" w:hanging="1702"/>
        <w:jc w:val="both"/>
      </w:pPr>
      <w:r>
        <w:rPr>
          <w:rFonts w:eastAsia="標楷體"/>
          <w:color w:val="000000"/>
        </w:rPr>
        <w:t>一、依</w:t>
      </w:r>
      <w:r>
        <w:rPr>
          <w:rFonts w:eastAsia="標楷體"/>
          <w:color w:val="000000"/>
        </w:rPr>
        <w:t xml:space="preserve">    </w:t>
      </w:r>
      <w:r>
        <w:rPr>
          <w:rFonts w:eastAsia="標楷體"/>
          <w:color w:val="000000"/>
        </w:rPr>
        <w:t>據：</w:t>
      </w:r>
      <w:r>
        <w:rPr>
          <w:rFonts w:eastAsia="標楷體"/>
        </w:rPr>
        <w:t>臺北市政府教育局</w:t>
      </w:r>
      <w:r>
        <w:rPr>
          <w:rFonts w:eastAsia="標楷體"/>
        </w:rPr>
        <w:t>112</w:t>
      </w:r>
      <w:r>
        <w:rPr>
          <w:rFonts w:eastAsia="標楷體"/>
        </w:rPr>
        <w:t>年</w:t>
      </w:r>
      <w:r>
        <w:rPr>
          <w:rFonts w:eastAsia="標楷體"/>
        </w:rPr>
        <w:t>7</w:t>
      </w:r>
      <w:r>
        <w:rPr>
          <w:rFonts w:eastAsia="標楷體"/>
        </w:rPr>
        <w:t>月</w:t>
      </w:r>
      <w:r>
        <w:rPr>
          <w:rFonts w:eastAsia="標楷體"/>
        </w:rPr>
        <w:t>31</w:t>
      </w:r>
      <w:r>
        <w:rPr>
          <w:rFonts w:eastAsia="標楷體"/>
        </w:rPr>
        <w:t>日</w:t>
      </w:r>
      <w:proofErr w:type="gramStart"/>
      <w:r>
        <w:rPr>
          <w:rFonts w:eastAsia="標楷體"/>
        </w:rPr>
        <w:t>北市教體字</w:t>
      </w:r>
      <w:proofErr w:type="gramEnd"/>
      <w:r>
        <w:rPr>
          <w:rFonts w:eastAsia="標楷體"/>
        </w:rPr>
        <w:t>第</w:t>
      </w:r>
      <w:r>
        <w:rPr>
          <w:rFonts w:eastAsia="標楷體"/>
        </w:rPr>
        <w:t>1123071609</w:t>
      </w:r>
      <w:r>
        <w:rPr>
          <w:rFonts w:eastAsia="標楷體"/>
        </w:rPr>
        <w:t>號函辦理。</w:t>
      </w:r>
    </w:p>
    <w:p w:rsidR="00B40FC3" w:rsidRDefault="00741D3E">
      <w:pPr>
        <w:tabs>
          <w:tab w:val="left" w:pos="993"/>
        </w:tabs>
        <w:spacing w:line="560" w:lineRule="atLeast"/>
        <w:ind w:left="2127" w:hanging="1702"/>
        <w:jc w:val="both"/>
        <w:rPr>
          <w:rFonts w:eastAsia="標楷體"/>
          <w:color w:val="000000"/>
        </w:rPr>
      </w:pPr>
      <w:r>
        <w:rPr>
          <w:rFonts w:eastAsia="標楷體"/>
          <w:color w:val="000000"/>
        </w:rPr>
        <w:t>二、活動宗旨：為推展射箭運動，增加本市射箭選手比賽經驗，提昇本市射箭水準，並為選拔本市優秀選手，代表本市參加全國中等學校及全國運動會，爭取最高榮譽。</w:t>
      </w:r>
    </w:p>
    <w:p w:rsidR="00B40FC3" w:rsidRDefault="00741D3E">
      <w:pPr>
        <w:tabs>
          <w:tab w:val="left" w:pos="1260"/>
        </w:tabs>
        <w:spacing w:line="560" w:lineRule="atLeast"/>
        <w:ind w:left="2127" w:hanging="1702"/>
        <w:jc w:val="both"/>
        <w:rPr>
          <w:rFonts w:eastAsia="標楷體"/>
          <w:color w:val="000000"/>
        </w:rPr>
      </w:pPr>
      <w:r>
        <w:rPr>
          <w:rFonts w:eastAsia="標楷體"/>
          <w:color w:val="000000"/>
        </w:rPr>
        <w:t>三、主辦單位：臺北市政府教育局（以下簡稱本局）。</w:t>
      </w:r>
    </w:p>
    <w:p w:rsidR="00B40FC3" w:rsidRDefault="00741D3E">
      <w:pPr>
        <w:tabs>
          <w:tab w:val="left" w:pos="1260"/>
        </w:tabs>
        <w:spacing w:line="560" w:lineRule="atLeast"/>
        <w:ind w:left="2127" w:hanging="1702"/>
        <w:jc w:val="both"/>
        <w:rPr>
          <w:rFonts w:eastAsia="標楷體"/>
          <w:color w:val="000000"/>
        </w:rPr>
      </w:pPr>
      <w:r>
        <w:rPr>
          <w:rFonts w:eastAsia="標楷體"/>
          <w:color w:val="000000"/>
        </w:rPr>
        <w:t>四、承辦單位：臺北市立萬芳高級中學。</w:t>
      </w:r>
    </w:p>
    <w:p w:rsidR="00B40FC3" w:rsidRDefault="00741D3E">
      <w:pPr>
        <w:tabs>
          <w:tab w:val="left" w:pos="1260"/>
        </w:tabs>
        <w:spacing w:line="560" w:lineRule="atLeast"/>
        <w:ind w:left="425"/>
        <w:jc w:val="both"/>
        <w:rPr>
          <w:rFonts w:eastAsia="標楷體"/>
          <w:color w:val="000000"/>
        </w:rPr>
      </w:pPr>
      <w:r>
        <w:rPr>
          <w:rFonts w:eastAsia="標楷體"/>
          <w:color w:val="000000"/>
        </w:rPr>
        <w:t>五、活動時間：中華民國</w:t>
      </w:r>
      <w:r>
        <w:rPr>
          <w:rFonts w:eastAsia="標楷體"/>
          <w:color w:val="000000"/>
        </w:rPr>
        <w:t>113</w:t>
      </w:r>
      <w:r>
        <w:rPr>
          <w:rFonts w:eastAsia="標楷體"/>
          <w:color w:val="000000"/>
        </w:rPr>
        <w:t>年</w:t>
      </w:r>
      <w:r>
        <w:rPr>
          <w:rFonts w:eastAsia="標楷體"/>
          <w:color w:val="000000"/>
        </w:rPr>
        <w:t>1</w:t>
      </w:r>
      <w:r>
        <w:rPr>
          <w:rFonts w:eastAsia="標楷體"/>
          <w:color w:val="000000"/>
        </w:rPr>
        <w:t>月</w:t>
      </w:r>
      <w:r>
        <w:rPr>
          <w:rFonts w:eastAsia="標楷體"/>
          <w:color w:val="000000"/>
        </w:rPr>
        <w:t>6</w:t>
      </w:r>
      <w:r>
        <w:rPr>
          <w:rFonts w:eastAsia="標楷體"/>
          <w:color w:val="000000"/>
        </w:rPr>
        <w:t>、</w:t>
      </w:r>
      <w:r>
        <w:rPr>
          <w:rFonts w:eastAsia="標楷體"/>
          <w:color w:val="000000"/>
        </w:rPr>
        <w:t>7</w:t>
      </w:r>
      <w:r>
        <w:rPr>
          <w:rFonts w:eastAsia="標楷體"/>
          <w:color w:val="000000"/>
        </w:rPr>
        <w:t>日（星期六、日）。</w:t>
      </w:r>
    </w:p>
    <w:p w:rsidR="00B40FC3" w:rsidRDefault="00741D3E">
      <w:pPr>
        <w:tabs>
          <w:tab w:val="left" w:pos="1260"/>
        </w:tabs>
        <w:spacing w:line="560" w:lineRule="atLeast"/>
        <w:ind w:left="425"/>
        <w:jc w:val="both"/>
        <w:rPr>
          <w:rFonts w:eastAsia="標楷體"/>
          <w:color w:val="000000"/>
        </w:rPr>
      </w:pPr>
      <w:r>
        <w:rPr>
          <w:rFonts w:eastAsia="標楷體"/>
          <w:color w:val="000000"/>
        </w:rPr>
        <w:t>六、活動地點：臺北市立萬芳高級中學操場（臺北市文山區興隆路</w:t>
      </w:r>
      <w:r>
        <w:rPr>
          <w:rFonts w:eastAsia="標楷體"/>
          <w:color w:val="000000"/>
        </w:rPr>
        <w:t>3</w:t>
      </w:r>
      <w:r>
        <w:rPr>
          <w:rFonts w:eastAsia="標楷體"/>
          <w:color w:val="000000"/>
        </w:rPr>
        <w:t>段</w:t>
      </w:r>
      <w:r>
        <w:rPr>
          <w:rFonts w:eastAsia="標楷體"/>
          <w:color w:val="000000"/>
        </w:rPr>
        <w:t>115</w:t>
      </w:r>
      <w:r>
        <w:rPr>
          <w:rFonts w:eastAsia="標楷體"/>
          <w:color w:val="000000"/>
        </w:rPr>
        <w:t>巷</w:t>
      </w:r>
      <w:r>
        <w:rPr>
          <w:rFonts w:eastAsia="標楷體"/>
          <w:color w:val="000000"/>
        </w:rPr>
        <w:t>1</w:t>
      </w:r>
      <w:r>
        <w:rPr>
          <w:rFonts w:eastAsia="標楷體"/>
          <w:color w:val="000000"/>
        </w:rPr>
        <w:t>號）。</w:t>
      </w:r>
    </w:p>
    <w:p w:rsidR="00B40FC3" w:rsidRDefault="00741D3E">
      <w:pPr>
        <w:tabs>
          <w:tab w:val="left" w:pos="1260"/>
        </w:tabs>
        <w:spacing w:line="560" w:lineRule="atLeast"/>
        <w:ind w:left="425"/>
        <w:jc w:val="both"/>
      </w:pPr>
      <w:r>
        <w:rPr>
          <w:rFonts w:eastAsia="標楷體"/>
          <w:color w:val="000000"/>
        </w:rPr>
        <w:t>七、報名資格</w:t>
      </w:r>
      <w:r>
        <w:rPr>
          <w:rFonts w:eastAsia="標楷體"/>
          <w:b/>
          <w:color w:val="000000"/>
        </w:rPr>
        <w:t>：</w:t>
      </w:r>
      <w:r>
        <w:rPr>
          <w:rFonts w:eastAsia="標楷體"/>
          <w:color w:val="000000"/>
        </w:rPr>
        <w:t>須兼具下列學籍與年齡規定。</w:t>
      </w:r>
    </w:p>
    <w:p w:rsidR="00B40FC3" w:rsidRDefault="00741D3E">
      <w:pPr>
        <w:tabs>
          <w:tab w:val="left" w:pos="1135"/>
        </w:tabs>
        <w:spacing w:line="560" w:lineRule="atLeast"/>
        <w:ind w:firstLine="708"/>
        <w:jc w:val="both"/>
        <w:rPr>
          <w:rFonts w:eastAsia="標楷體"/>
          <w:color w:val="000000"/>
        </w:rPr>
      </w:pPr>
      <w:r>
        <w:rPr>
          <w:rFonts w:eastAsia="標楷體"/>
          <w:color w:val="000000"/>
        </w:rPr>
        <w:t>（一）學籍規定：</w:t>
      </w:r>
    </w:p>
    <w:p w:rsidR="00B40FC3" w:rsidRDefault="00741D3E">
      <w:pPr>
        <w:tabs>
          <w:tab w:val="left" w:pos="1985"/>
        </w:tabs>
        <w:spacing w:line="560" w:lineRule="atLeast"/>
        <w:ind w:left="1695" w:hanging="281"/>
        <w:jc w:val="both"/>
        <w:rPr>
          <w:rFonts w:eastAsia="標楷體"/>
          <w:color w:val="000000"/>
        </w:rPr>
      </w:pPr>
      <w:r>
        <w:rPr>
          <w:rFonts w:eastAsia="標楷體"/>
          <w:color w:val="000000"/>
        </w:rPr>
        <w:t>1.</w:t>
      </w:r>
      <w:r>
        <w:rPr>
          <w:rFonts w:eastAsia="標楷體"/>
          <w:color w:val="000000"/>
        </w:rPr>
        <w:t>參加比賽之選手，以各校</w:t>
      </w:r>
      <w:r>
        <w:rPr>
          <w:rFonts w:eastAsia="標楷體"/>
          <w:color w:val="000000"/>
        </w:rPr>
        <w:t>112</w:t>
      </w:r>
      <w:r>
        <w:rPr>
          <w:rFonts w:eastAsia="標楷體"/>
          <w:color w:val="000000"/>
        </w:rPr>
        <w:t>學年度第</w:t>
      </w:r>
      <w:r>
        <w:rPr>
          <w:rFonts w:eastAsia="標楷體"/>
          <w:color w:val="000000"/>
        </w:rPr>
        <w:t>1</w:t>
      </w:r>
      <w:r>
        <w:rPr>
          <w:rFonts w:eastAsia="標楷體"/>
          <w:color w:val="000000"/>
        </w:rPr>
        <w:t>學期開學日，即在代表學校就學設有學籍（個人實驗教育學生由設籍學校協助報名），現仍在學者為限。</w:t>
      </w:r>
    </w:p>
    <w:p w:rsidR="00B40FC3" w:rsidRDefault="00741D3E">
      <w:pPr>
        <w:tabs>
          <w:tab w:val="left" w:pos="1985"/>
        </w:tabs>
        <w:spacing w:line="560" w:lineRule="atLeast"/>
        <w:ind w:left="1695" w:hanging="281"/>
        <w:jc w:val="both"/>
        <w:rPr>
          <w:rFonts w:eastAsia="標楷體"/>
          <w:color w:val="000000"/>
        </w:rPr>
      </w:pPr>
      <w:r>
        <w:rPr>
          <w:rFonts w:eastAsia="標楷體"/>
          <w:color w:val="000000"/>
        </w:rPr>
        <w:t>2.</w:t>
      </w:r>
      <w:r>
        <w:rPr>
          <w:rFonts w:eastAsia="標楷體"/>
          <w:color w:val="000000"/>
        </w:rPr>
        <w:t>在國中修業</w:t>
      </w:r>
      <w:r>
        <w:rPr>
          <w:rFonts w:eastAsia="標楷體"/>
          <w:color w:val="000000"/>
        </w:rPr>
        <w:t>3</w:t>
      </w:r>
      <w:r>
        <w:rPr>
          <w:rFonts w:eastAsia="標楷體"/>
          <w:color w:val="000000"/>
        </w:rPr>
        <w:t>年以上者不得報名參加國中組。</w:t>
      </w:r>
    </w:p>
    <w:p w:rsidR="00B40FC3" w:rsidRDefault="00741D3E">
      <w:pPr>
        <w:tabs>
          <w:tab w:val="left" w:pos="1985"/>
        </w:tabs>
        <w:spacing w:line="560" w:lineRule="atLeast"/>
        <w:ind w:left="1695" w:hanging="281"/>
        <w:jc w:val="both"/>
        <w:rPr>
          <w:rFonts w:eastAsia="標楷體"/>
          <w:color w:val="000000"/>
        </w:rPr>
      </w:pPr>
      <w:r>
        <w:rPr>
          <w:rFonts w:eastAsia="標楷體"/>
          <w:color w:val="000000"/>
        </w:rPr>
        <w:t>3.</w:t>
      </w:r>
      <w:r>
        <w:rPr>
          <w:rFonts w:eastAsia="標楷體"/>
          <w:color w:val="000000"/>
        </w:rPr>
        <w:t>轉學生或重考生參加比賽者，以具有就讀學校連續</w:t>
      </w:r>
      <w:r>
        <w:rPr>
          <w:rFonts w:eastAsia="標楷體"/>
          <w:color w:val="000000"/>
        </w:rPr>
        <w:t>1</w:t>
      </w:r>
      <w:r>
        <w:rPr>
          <w:rFonts w:eastAsia="標楷體"/>
          <w:color w:val="000000"/>
        </w:rPr>
        <w:t>年以上之學籍者為限（未曾報名參加「本賽事」及透過本賽事選拔之「全國賽」者不在此限）；如原就讀之學校於</w:t>
      </w:r>
      <w:r>
        <w:rPr>
          <w:rFonts w:eastAsia="標楷體"/>
          <w:color w:val="000000"/>
        </w:rPr>
        <w:t>111</w:t>
      </w:r>
      <w:r>
        <w:rPr>
          <w:rFonts w:eastAsia="標楷體"/>
          <w:color w:val="000000"/>
        </w:rPr>
        <w:t>學年</w:t>
      </w:r>
      <w:proofErr w:type="gramStart"/>
      <w:r>
        <w:rPr>
          <w:rFonts w:eastAsia="標楷體"/>
          <w:color w:val="000000"/>
        </w:rPr>
        <w:t>度係因諭令停招或</w:t>
      </w:r>
      <w:proofErr w:type="gramEnd"/>
      <w:r>
        <w:rPr>
          <w:rFonts w:eastAsia="標楷體"/>
          <w:color w:val="000000"/>
        </w:rPr>
        <w:t>解散之學生，則不受此限，惟需檢附相關證明。</w:t>
      </w:r>
    </w:p>
    <w:p w:rsidR="00B40FC3" w:rsidRDefault="00741D3E">
      <w:pPr>
        <w:tabs>
          <w:tab w:val="left" w:pos="1985"/>
        </w:tabs>
        <w:spacing w:line="560" w:lineRule="atLeast"/>
        <w:ind w:left="1695" w:hanging="281"/>
        <w:jc w:val="both"/>
        <w:rPr>
          <w:rFonts w:eastAsia="標楷體"/>
          <w:color w:val="000000"/>
        </w:rPr>
      </w:pPr>
      <w:r>
        <w:rPr>
          <w:rFonts w:eastAsia="標楷體"/>
          <w:color w:val="000000"/>
        </w:rPr>
        <w:t>4.</w:t>
      </w:r>
      <w:r>
        <w:rPr>
          <w:rFonts w:eastAsia="標楷體"/>
          <w:color w:val="000000"/>
        </w:rPr>
        <w:tab/>
      </w:r>
      <w:r>
        <w:rPr>
          <w:rFonts w:eastAsia="標楷體"/>
          <w:color w:val="000000"/>
        </w:rPr>
        <w:t>開學日之認定：高級中等學校以教育部核定之學年開學日為基準，國民中小學以所屬各縣市政府公佈核定之學年開學日為基準。</w:t>
      </w:r>
    </w:p>
    <w:p w:rsidR="00B40FC3" w:rsidRDefault="00741D3E">
      <w:pPr>
        <w:tabs>
          <w:tab w:val="left" w:pos="1260"/>
        </w:tabs>
        <w:spacing w:line="560" w:lineRule="atLeast"/>
        <w:ind w:left="991" w:hanging="281"/>
        <w:jc w:val="both"/>
        <w:rPr>
          <w:rFonts w:eastAsia="標楷體"/>
          <w:color w:val="000000"/>
        </w:rPr>
      </w:pPr>
      <w:r>
        <w:rPr>
          <w:rFonts w:eastAsia="標楷體"/>
          <w:color w:val="000000"/>
        </w:rPr>
        <w:t>（二）年齡規定</w:t>
      </w:r>
    </w:p>
    <w:p w:rsidR="00B40FC3" w:rsidRDefault="00741D3E">
      <w:pPr>
        <w:pStyle w:val="af0"/>
        <w:numPr>
          <w:ilvl w:val="0"/>
          <w:numId w:val="1"/>
        </w:numPr>
        <w:spacing w:line="560" w:lineRule="atLeast"/>
        <w:ind w:hanging="216"/>
        <w:jc w:val="both"/>
        <w:rPr>
          <w:rFonts w:eastAsia="標楷體"/>
          <w:color w:val="000000"/>
        </w:rPr>
      </w:pPr>
      <w:r>
        <w:rPr>
          <w:rFonts w:eastAsia="標楷體"/>
          <w:color w:val="000000"/>
        </w:rPr>
        <w:t>國小組：民國</w:t>
      </w:r>
      <w:r>
        <w:rPr>
          <w:rFonts w:eastAsia="標楷體"/>
          <w:color w:val="000000"/>
        </w:rPr>
        <w:t>100</w:t>
      </w:r>
      <w:r>
        <w:rPr>
          <w:rFonts w:eastAsia="標楷體"/>
          <w:color w:val="000000"/>
        </w:rPr>
        <w:t>年</w:t>
      </w:r>
      <w:r>
        <w:rPr>
          <w:rFonts w:eastAsia="標楷體"/>
          <w:color w:val="000000"/>
        </w:rPr>
        <w:t>9</w:t>
      </w:r>
      <w:r>
        <w:rPr>
          <w:rFonts w:eastAsia="標楷體"/>
          <w:color w:val="000000"/>
        </w:rPr>
        <w:t>月</w:t>
      </w:r>
      <w:r>
        <w:rPr>
          <w:rFonts w:eastAsia="標楷體"/>
          <w:color w:val="000000"/>
        </w:rPr>
        <w:t>1</w:t>
      </w:r>
      <w:r>
        <w:rPr>
          <w:rFonts w:eastAsia="標楷體"/>
          <w:color w:val="000000"/>
        </w:rPr>
        <w:t>日（含）以後出生者。</w:t>
      </w:r>
    </w:p>
    <w:p w:rsidR="00B40FC3" w:rsidRDefault="00741D3E">
      <w:pPr>
        <w:pStyle w:val="af0"/>
        <w:numPr>
          <w:ilvl w:val="0"/>
          <w:numId w:val="1"/>
        </w:numPr>
        <w:spacing w:line="560" w:lineRule="atLeast"/>
        <w:ind w:hanging="216"/>
        <w:jc w:val="both"/>
        <w:rPr>
          <w:rFonts w:eastAsia="標楷體"/>
          <w:color w:val="000000"/>
        </w:rPr>
      </w:pPr>
      <w:r>
        <w:rPr>
          <w:rFonts w:eastAsia="標楷體"/>
          <w:color w:val="000000"/>
        </w:rPr>
        <w:t>國中組：民國</w:t>
      </w:r>
      <w:r>
        <w:rPr>
          <w:rFonts w:eastAsia="標楷體"/>
          <w:color w:val="000000"/>
        </w:rPr>
        <w:t>96</w:t>
      </w:r>
      <w:r>
        <w:rPr>
          <w:rFonts w:eastAsia="標楷體"/>
          <w:color w:val="000000"/>
        </w:rPr>
        <w:t>年</w:t>
      </w:r>
      <w:r>
        <w:rPr>
          <w:rFonts w:eastAsia="標楷體"/>
          <w:color w:val="000000"/>
        </w:rPr>
        <w:t>9</w:t>
      </w:r>
      <w:r>
        <w:rPr>
          <w:rFonts w:eastAsia="標楷體"/>
          <w:color w:val="000000"/>
        </w:rPr>
        <w:t>月</w:t>
      </w:r>
      <w:r>
        <w:rPr>
          <w:rFonts w:eastAsia="標楷體"/>
          <w:color w:val="000000"/>
        </w:rPr>
        <w:t>1</w:t>
      </w:r>
      <w:r>
        <w:rPr>
          <w:rFonts w:eastAsia="標楷體"/>
          <w:color w:val="000000"/>
        </w:rPr>
        <w:t>日（含）以後出生者。</w:t>
      </w:r>
    </w:p>
    <w:p w:rsidR="00B40FC3" w:rsidRDefault="00741D3E">
      <w:pPr>
        <w:pStyle w:val="af0"/>
        <w:numPr>
          <w:ilvl w:val="0"/>
          <w:numId w:val="1"/>
        </w:numPr>
        <w:spacing w:line="560" w:lineRule="atLeast"/>
        <w:ind w:hanging="216"/>
        <w:jc w:val="both"/>
        <w:rPr>
          <w:rFonts w:eastAsia="標楷體"/>
          <w:color w:val="000000"/>
        </w:rPr>
      </w:pPr>
      <w:r>
        <w:rPr>
          <w:rFonts w:eastAsia="標楷體"/>
          <w:color w:val="000000"/>
        </w:rPr>
        <w:t>高中組：民國</w:t>
      </w:r>
      <w:r>
        <w:rPr>
          <w:rFonts w:eastAsia="標楷體"/>
          <w:color w:val="000000"/>
        </w:rPr>
        <w:t>93</w:t>
      </w:r>
      <w:r>
        <w:rPr>
          <w:rFonts w:eastAsia="標楷體"/>
          <w:color w:val="000000"/>
        </w:rPr>
        <w:t>年</w:t>
      </w:r>
      <w:r>
        <w:rPr>
          <w:rFonts w:eastAsia="標楷體"/>
          <w:color w:val="000000"/>
        </w:rPr>
        <w:t>9</w:t>
      </w:r>
      <w:r>
        <w:rPr>
          <w:rFonts w:eastAsia="標楷體"/>
          <w:color w:val="000000"/>
        </w:rPr>
        <w:t>月</w:t>
      </w:r>
      <w:r>
        <w:rPr>
          <w:rFonts w:eastAsia="標楷體"/>
          <w:color w:val="000000"/>
        </w:rPr>
        <w:t>1</w:t>
      </w:r>
      <w:r>
        <w:rPr>
          <w:rFonts w:eastAsia="標楷體"/>
          <w:color w:val="000000"/>
        </w:rPr>
        <w:t>日（含）以後出生者。</w:t>
      </w:r>
    </w:p>
    <w:p w:rsidR="00B40FC3" w:rsidRDefault="00B40FC3">
      <w:pPr>
        <w:pageBreakBefore/>
        <w:widowControl/>
        <w:rPr>
          <w:rFonts w:eastAsia="標楷體"/>
          <w:color w:val="000000"/>
        </w:rPr>
      </w:pPr>
    </w:p>
    <w:p w:rsidR="00B40FC3" w:rsidRDefault="00741D3E">
      <w:pPr>
        <w:widowControl/>
        <w:tabs>
          <w:tab w:val="left" w:pos="1843"/>
        </w:tabs>
        <w:spacing w:line="560" w:lineRule="atLeast"/>
        <w:ind w:left="566"/>
        <w:rPr>
          <w:rFonts w:eastAsia="標楷體"/>
          <w:color w:val="000000"/>
        </w:rPr>
      </w:pPr>
      <w:r>
        <w:rPr>
          <w:rFonts w:eastAsia="標楷體"/>
          <w:color w:val="000000"/>
        </w:rPr>
        <w:t>八、比賽組別：</w:t>
      </w:r>
    </w:p>
    <w:p w:rsidR="00B40FC3" w:rsidRDefault="00741D3E">
      <w:pPr>
        <w:tabs>
          <w:tab w:val="left" w:pos="1260"/>
        </w:tabs>
        <w:spacing w:line="560" w:lineRule="atLeast"/>
        <w:ind w:left="567" w:firstLine="142"/>
        <w:jc w:val="both"/>
        <w:rPr>
          <w:rFonts w:eastAsia="標楷體"/>
          <w:color w:val="000000"/>
        </w:rPr>
      </w:pPr>
      <w:r>
        <w:rPr>
          <w:rFonts w:eastAsia="標楷體"/>
          <w:color w:val="000000"/>
        </w:rPr>
        <w:t>（一）個人賽：</w:t>
      </w:r>
    </w:p>
    <w:p w:rsidR="00B40FC3" w:rsidRDefault="00741D3E">
      <w:pPr>
        <w:spacing w:line="480" w:lineRule="atLeast"/>
        <w:ind w:firstLine="1416"/>
        <w:jc w:val="both"/>
        <w:rPr>
          <w:rFonts w:eastAsia="標楷體"/>
          <w:color w:val="000000"/>
        </w:rPr>
      </w:pPr>
      <w:r>
        <w:rPr>
          <w:rFonts w:eastAsia="標楷體"/>
          <w:color w:val="000000"/>
        </w:rPr>
        <w:t xml:space="preserve">1. </w:t>
      </w:r>
      <w:r>
        <w:rPr>
          <w:rFonts w:eastAsia="標楷體"/>
          <w:color w:val="000000"/>
        </w:rPr>
        <w:t>高中男、女組（全中運代表隊選拔）。</w:t>
      </w:r>
    </w:p>
    <w:p w:rsidR="00B40FC3" w:rsidRDefault="00741D3E">
      <w:pPr>
        <w:spacing w:line="480" w:lineRule="atLeast"/>
        <w:ind w:firstLine="1416"/>
        <w:jc w:val="both"/>
        <w:rPr>
          <w:rFonts w:eastAsia="標楷體"/>
          <w:color w:val="000000"/>
        </w:rPr>
      </w:pPr>
      <w:r>
        <w:rPr>
          <w:rFonts w:eastAsia="標楷體"/>
          <w:color w:val="000000"/>
        </w:rPr>
        <w:t xml:space="preserve">2. </w:t>
      </w:r>
      <w:r>
        <w:rPr>
          <w:rFonts w:eastAsia="標楷體"/>
          <w:color w:val="000000"/>
        </w:rPr>
        <w:t>國中九、八、七年級男、女組（全中運代表隊選拔）。</w:t>
      </w:r>
    </w:p>
    <w:p w:rsidR="00B40FC3" w:rsidRDefault="00741D3E">
      <w:pPr>
        <w:spacing w:line="480" w:lineRule="atLeast"/>
        <w:ind w:firstLine="1416"/>
        <w:jc w:val="both"/>
        <w:rPr>
          <w:rFonts w:eastAsia="標楷體"/>
          <w:color w:val="000000"/>
        </w:rPr>
      </w:pPr>
      <w:r>
        <w:rPr>
          <w:rFonts w:eastAsia="標楷體"/>
          <w:color w:val="000000"/>
        </w:rPr>
        <w:t xml:space="preserve">3. </w:t>
      </w:r>
      <w:r>
        <w:rPr>
          <w:rFonts w:eastAsia="標楷體"/>
          <w:color w:val="000000"/>
        </w:rPr>
        <w:t>國小六、五及四年級</w:t>
      </w:r>
      <w:proofErr w:type="gramStart"/>
      <w:r>
        <w:rPr>
          <w:rFonts w:eastAsia="標楷體"/>
          <w:color w:val="000000"/>
        </w:rPr>
        <w:t>以下男</w:t>
      </w:r>
      <w:proofErr w:type="gramEnd"/>
      <w:r>
        <w:rPr>
          <w:rFonts w:eastAsia="標楷體"/>
          <w:color w:val="000000"/>
        </w:rPr>
        <w:t>、女組。</w:t>
      </w:r>
    </w:p>
    <w:p w:rsidR="00B40FC3" w:rsidRDefault="00741D3E">
      <w:pPr>
        <w:tabs>
          <w:tab w:val="left" w:pos="1260"/>
        </w:tabs>
        <w:spacing w:line="560" w:lineRule="atLeast"/>
        <w:ind w:firstLine="850"/>
        <w:jc w:val="both"/>
        <w:rPr>
          <w:rFonts w:eastAsia="標楷體"/>
          <w:color w:val="000000"/>
        </w:rPr>
      </w:pPr>
      <w:r>
        <w:rPr>
          <w:rFonts w:eastAsia="標楷體"/>
          <w:color w:val="000000"/>
        </w:rPr>
        <w:t>（二）團體賽：</w:t>
      </w:r>
    </w:p>
    <w:p w:rsidR="00B40FC3" w:rsidRDefault="00741D3E">
      <w:pPr>
        <w:spacing w:line="480" w:lineRule="atLeast"/>
        <w:ind w:firstLine="1416"/>
        <w:jc w:val="both"/>
        <w:rPr>
          <w:rFonts w:eastAsia="標楷體"/>
          <w:color w:val="000000"/>
        </w:rPr>
      </w:pPr>
      <w:r>
        <w:rPr>
          <w:rFonts w:eastAsia="標楷體"/>
          <w:color w:val="000000"/>
        </w:rPr>
        <w:t xml:space="preserve">1. </w:t>
      </w:r>
      <w:r>
        <w:rPr>
          <w:rFonts w:eastAsia="標楷體"/>
          <w:color w:val="000000"/>
        </w:rPr>
        <w:t>每一學校分男、女組，</w:t>
      </w:r>
      <w:proofErr w:type="gramStart"/>
      <w:r>
        <w:rPr>
          <w:rFonts w:eastAsia="標楷體"/>
          <w:color w:val="000000"/>
        </w:rPr>
        <w:t>各隊須於</w:t>
      </w:r>
      <w:proofErr w:type="gramEnd"/>
      <w:r>
        <w:rPr>
          <w:rFonts w:eastAsia="標楷體"/>
          <w:color w:val="000000"/>
        </w:rPr>
        <w:t>報名時提報</w:t>
      </w:r>
      <w:r>
        <w:rPr>
          <w:rFonts w:eastAsia="標楷體"/>
          <w:color w:val="000000"/>
        </w:rPr>
        <w:t>4</w:t>
      </w:r>
      <w:r>
        <w:rPr>
          <w:rFonts w:eastAsia="標楷體"/>
          <w:color w:val="000000"/>
        </w:rPr>
        <w:t>個人名單，不得與混雙重複。</w:t>
      </w:r>
    </w:p>
    <w:p w:rsidR="00B40FC3" w:rsidRDefault="00741D3E">
      <w:pPr>
        <w:spacing w:line="480" w:lineRule="atLeast"/>
        <w:ind w:firstLine="1416"/>
        <w:jc w:val="both"/>
        <w:rPr>
          <w:rFonts w:eastAsia="標楷體"/>
          <w:color w:val="000000"/>
        </w:rPr>
      </w:pPr>
      <w:r>
        <w:rPr>
          <w:rFonts w:eastAsia="標楷體"/>
          <w:color w:val="000000"/>
        </w:rPr>
        <w:t xml:space="preserve">2. </w:t>
      </w:r>
      <w:r>
        <w:rPr>
          <w:rFonts w:eastAsia="標楷體"/>
          <w:color w:val="000000"/>
        </w:rPr>
        <w:t>團體成績依</w:t>
      </w:r>
      <w:r>
        <w:rPr>
          <w:rFonts w:eastAsia="標楷體"/>
          <w:color w:val="000000"/>
        </w:rPr>
        <w:t>4</w:t>
      </w:r>
      <w:r>
        <w:rPr>
          <w:rFonts w:eastAsia="標楷體"/>
          <w:color w:val="000000"/>
        </w:rPr>
        <w:t>人中之最佳</w:t>
      </w:r>
      <w:r>
        <w:rPr>
          <w:rFonts w:eastAsia="標楷體"/>
          <w:color w:val="000000"/>
        </w:rPr>
        <w:t>3</w:t>
      </w:r>
      <w:r>
        <w:rPr>
          <w:rFonts w:eastAsia="標楷體"/>
          <w:color w:val="000000"/>
        </w:rPr>
        <w:t>人成績加總排名。</w:t>
      </w:r>
    </w:p>
    <w:p w:rsidR="00B40FC3" w:rsidRDefault="00741D3E">
      <w:pPr>
        <w:spacing w:line="480" w:lineRule="atLeast"/>
        <w:ind w:left="1699" w:hanging="739"/>
        <w:jc w:val="both"/>
      </w:pPr>
      <w:proofErr w:type="gramStart"/>
      <w:r>
        <w:rPr>
          <w:rFonts w:ascii="標楷體" w:eastAsia="標楷體" w:hAnsi="標楷體"/>
          <w:color w:val="000000"/>
        </w:rPr>
        <w:t>＊</w:t>
      </w:r>
      <w:proofErr w:type="gramEnd"/>
      <w:r>
        <w:rPr>
          <w:rFonts w:eastAsia="標楷體"/>
          <w:color w:val="000000"/>
        </w:rPr>
        <w:t xml:space="preserve">  3. </w:t>
      </w:r>
      <w:r>
        <w:rPr>
          <w:rFonts w:eastAsia="標楷體"/>
          <w:color w:val="000000"/>
        </w:rPr>
        <w:t>國小四年級以下組因比賽距離為</w:t>
      </w:r>
      <w:r>
        <w:rPr>
          <w:rFonts w:eastAsia="標楷體"/>
          <w:color w:val="000000"/>
        </w:rPr>
        <w:t>20</w:t>
      </w:r>
      <w:r>
        <w:rPr>
          <w:rFonts w:eastAsia="標楷體"/>
          <w:color w:val="000000"/>
        </w:rPr>
        <w:t>公尺，不得與五、六年級</w:t>
      </w:r>
      <w:proofErr w:type="gramStart"/>
      <w:r>
        <w:rPr>
          <w:rFonts w:eastAsia="標楷體"/>
          <w:color w:val="000000"/>
        </w:rPr>
        <w:t>併</w:t>
      </w:r>
      <w:proofErr w:type="gramEnd"/>
      <w:r>
        <w:rPr>
          <w:rFonts w:eastAsia="標楷體"/>
          <w:color w:val="000000"/>
        </w:rPr>
        <w:t>組團體，報名時需另填報名表。</w:t>
      </w:r>
    </w:p>
    <w:p w:rsidR="00B40FC3" w:rsidRDefault="00741D3E">
      <w:pPr>
        <w:tabs>
          <w:tab w:val="left" w:pos="1260"/>
        </w:tabs>
        <w:spacing w:line="560" w:lineRule="atLeast"/>
        <w:ind w:firstLine="850"/>
        <w:jc w:val="both"/>
        <w:rPr>
          <w:rFonts w:eastAsia="標楷體"/>
          <w:color w:val="000000"/>
        </w:rPr>
      </w:pPr>
      <w:r>
        <w:rPr>
          <w:rFonts w:eastAsia="標楷體"/>
          <w:color w:val="000000"/>
        </w:rPr>
        <w:t>（三）</w:t>
      </w:r>
      <w:proofErr w:type="gramStart"/>
      <w:r>
        <w:rPr>
          <w:rFonts w:eastAsia="標楷體"/>
          <w:color w:val="000000"/>
        </w:rPr>
        <w:t>混雙賽</w:t>
      </w:r>
      <w:proofErr w:type="gramEnd"/>
      <w:r>
        <w:rPr>
          <w:rFonts w:eastAsia="標楷體"/>
          <w:color w:val="000000"/>
        </w:rPr>
        <w:t>：</w:t>
      </w:r>
    </w:p>
    <w:p w:rsidR="00B40FC3" w:rsidRDefault="00741D3E">
      <w:pPr>
        <w:spacing w:line="480" w:lineRule="atLeast"/>
        <w:ind w:firstLine="1416"/>
        <w:jc w:val="both"/>
        <w:rPr>
          <w:rFonts w:eastAsia="標楷體"/>
          <w:color w:val="000000"/>
        </w:rPr>
      </w:pPr>
      <w:r>
        <w:rPr>
          <w:rFonts w:eastAsia="標楷體"/>
          <w:color w:val="000000"/>
        </w:rPr>
        <w:t xml:space="preserve">1. </w:t>
      </w:r>
      <w:r>
        <w:rPr>
          <w:rFonts w:eastAsia="標楷體"/>
          <w:color w:val="000000"/>
        </w:rPr>
        <w:t>混雙成績須於報名時填報男、女各一人，名單不得與團體賽重複。</w:t>
      </w:r>
    </w:p>
    <w:p w:rsidR="00B40FC3" w:rsidRDefault="00741D3E">
      <w:pPr>
        <w:tabs>
          <w:tab w:val="left" w:pos="1260"/>
        </w:tabs>
        <w:spacing w:before="180" w:line="560" w:lineRule="atLeast"/>
        <w:ind w:left="2237" w:hanging="1673"/>
        <w:jc w:val="both"/>
        <w:rPr>
          <w:rFonts w:eastAsia="標楷體"/>
          <w:color w:val="000000"/>
        </w:rPr>
      </w:pPr>
      <w:r>
        <w:rPr>
          <w:rFonts w:eastAsia="標楷體"/>
          <w:color w:val="000000"/>
        </w:rPr>
        <w:t>九、報名日期：即日起至</w:t>
      </w:r>
      <w:r>
        <w:rPr>
          <w:rFonts w:eastAsia="標楷體"/>
          <w:color w:val="000000"/>
        </w:rPr>
        <w:t>112</w:t>
      </w:r>
      <w:r>
        <w:rPr>
          <w:rFonts w:eastAsia="標楷體"/>
          <w:color w:val="000000"/>
        </w:rPr>
        <w:t>年</w:t>
      </w:r>
      <w:r>
        <w:rPr>
          <w:rFonts w:eastAsia="標楷體"/>
          <w:color w:val="000000"/>
        </w:rPr>
        <w:t>12</w:t>
      </w:r>
      <w:r>
        <w:rPr>
          <w:rFonts w:eastAsia="標楷體"/>
          <w:color w:val="000000"/>
        </w:rPr>
        <w:t>月</w:t>
      </w:r>
      <w:r>
        <w:rPr>
          <w:rFonts w:eastAsia="標楷體"/>
          <w:color w:val="000000"/>
        </w:rPr>
        <w:t>8</w:t>
      </w:r>
      <w:r>
        <w:rPr>
          <w:rFonts w:eastAsia="標楷體"/>
          <w:color w:val="000000"/>
        </w:rPr>
        <w:t>日（星期五）截止（郵寄以郵戳為</w:t>
      </w:r>
      <w:proofErr w:type="gramStart"/>
      <w:r>
        <w:rPr>
          <w:rFonts w:eastAsia="標楷體"/>
          <w:color w:val="000000"/>
        </w:rPr>
        <w:t>憑</w:t>
      </w:r>
      <w:proofErr w:type="gramEnd"/>
      <w:r>
        <w:rPr>
          <w:rFonts w:eastAsia="標楷體"/>
          <w:color w:val="000000"/>
        </w:rPr>
        <w:t>，聯絡箱或親自送達以截止日為限）。</w:t>
      </w:r>
    </w:p>
    <w:p w:rsidR="00B40FC3" w:rsidRDefault="00741D3E">
      <w:pPr>
        <w:widowControl/>
        <w:ind w:firstLine="566"/>
        <w:rPr>
          <w:rFonts w:eastAsia="標楷體"/>
          <w:color w:val="000000"/>
        </w:rPr>
      </w:pPr>
      <w:r>
        <w:rPr>
          <w:rFonts w:eastAsia="標楷體"/>
          <w:color w:val="000000"/>
        </w:rPr>
        <w:t>十、報名方式：</w:t>
      </w:r>
    </w:p>
    <w:p w:rsidR="00B40FC3" w:rsidRDefault="00741D3E">
      <w:pPr>
        <w:tabs>
          <w:tab w:val="left" w:pos="1260"/>
        </w:tabs>
        <w:spacing w:line="480" w:lineRule="atLeast"/>
        <w:ind w:left="1689" w:hanging="698"/>
        <w:jc w:val="both"/>
      </w:pPr>
      <w:r>
        <w:rPr>
          <w:rFonts w:eastAsia="標楷體"/>
          <w:color w:val="000000"/>
        </w:rPr>
        <w:t>（一）請至臺北市立萬芳高級中學網站：</w:t>
      </w:r>
      <w:hyperlink r:id="rId7" w:history="1">
        <w:r>
          <w:rPr>
            <w:rStyle w:val="af"/>
            <w:rFonts w:eastAsia="標楷體"/>
            <w:color w:val="000000"/>
          </w:rPr>
          <w:t>http://www.wfsh.tp.edu.tw</w:t>
        </w:r>
      </w:hyperlink>
      <w:r>
        <w:rPr>
          <w:rFonts w:eastAsia="標楷體"/>
          <w:color w:val="000000"/>
        </w:rPr>
        <w:t>下載報名表，報名資料</w:t>
      </w:r>
      <w:proofErr w:type="gramStart"/>
      <w:r>
        <w:rPr>
          <w:rFonts w:eastAsia="標楷體"/>
          <w:color w:val="000000"/>
        </w:rPr>
        <w:t>繕</w:t>
      </w:r>
      <w:proofErr w:type="gramEnd"/>
      <w:r>
        <w:rPr>
          <w:rFonts w:eastAsia="標楷體"/>
          <w:color w:val="000000"/>
        </w:rPr>
        <w:t>打輸入後請</w:t>
      </w:r>
      <w:r>
        <w:rPr>
          <w:rFonts w:eastAsia="標楷體"/>
          <w:color w:val="000000"/>
        </w:rPr>
        <w:t>mail</w:t>
      </w:r>
      <w:r>
        <w:rPr>
          <w:rFonts w:eastAsia="標楷體"/>
          <w:color w:val="000000"/>
        </w:rPr>
        <w:t>至</w:t>
      </w:r>
      <w:r>
        <w:rPr>
          <w:rFonts w:eastAsia="標楷體"/>
          <w:color w:val="000000"/>
        </w:rPr>
        <w:t>eddy927@mail2000.com.tw</w:t>
      </w:r>
      <w:r>
        <w:rPr>
          <w:rFonts w:eastAsia="標楷體"/>
          <w:color w:val="000000"/>
        </w:rPr>
        <w:t>以便製作秩序冊，各單位聯絡事項與賽程通知將以各校</w:t>
      </w:r>
      <w:r>
        <w:rPr>
          <w:rFonts w:eastAsia="標楷體"/>
          <w:color w:val="000000"/>
        </w:rPr>
        <w:t>mail</w:t>
      </w:r>
      <w:r>
        <w:rPr>
          <w:rFonts w:eastAsia="標楷體"/>
          <w:color w:val="000000"/>
        </w:rPr>
        <w:t>之電子信箱聯絡人為主。</w:t>
      </w:r>
    </w:p>
    <w:p w:rsidR="00B40FC3" w:rsidRDefault="00741D3E">
      <w:pPr>
        <w:tabs>
          <w:tab w:val="left" w:pos="1260"/>
        </w:tabs>
        <w:spacing w:line="480" w:lineRule="atLeast"/>
        <w:ind w:left="1704" w:hanging="713"/>
        <w:jc w:val="both"/>
        <w:rPr>
          <w:rFonts w:eastAsia="標楷體"/>
          <w:color w:val="000000"/>
        </w:rPr>
      </w:pPr>
      <w:r>
        <w:rPr>
          <w:rFonts w:eastAsia="標楷體"/>
          <w:color w:val="000000"/>
        </w:rPr>
        <w:t>（二）將輸入完畢之報名表格列印下來核章完畢，為避免遺失，請以限掛方式寄出，郵寄地址：</w:t>
      </w:r>
      <w:r>
        <w:rPr>
          <w:rFonts w:eastAsia="標楷體"/>
          <w:color w:val="000000"/>
        </w:rPr>
        <w:t>116</w:t>
      </w:r>
      <w:r>
        <w:rPr>
          <w:rFonts w:eastAsia="標楷體"/>
          <w:color w:val="000000"/>
        </w:rPr>
        <w:t>臺北市文山區興隆路三段</w:t>
      </w:r>
      <w:r>
        <w:rPr>
          <w:rFonts w:eastAsia="標楷體"/>
          <w:color w:val="000000"/>
        </w:rPr>
        <w:t>115</w:t>
      </w:r>
      <w:r>
        <w:rPr>
          <w:rFonts w:eastAsia="標楷體"/>
          <w:color w:val="000000"/>
        </w:rPr>
        <w:t>巷</w:t>
      </w:r>
      <w:r>
        <w:rPr>
          <w:rFonts w:eastAsia="標楷體"/>
          <w:color w:val="000000"/>
        </w:rPr>
        <w:t>1</w:t>
      </w:r>
      <w:r>
        <w:rPr>
          <w:rFonts w:eastAsia="標楷體"/>
          <w:color w:val="000000"/>
        </w:rPr>
        <w:t>號</w:t>
      </w:r>
      <w:proofErr w:type="gramStart"/>
      <w:r>
        <w:rPr>
          <w:rFonts w:eastAsia="標楷體"/>
          <w:color w:val="000000"/>
        </w:rPr>
        <w:t>體育組收或</w:t>
      </w:r>
      <w:proofErr w:type="gramEnd"/>
      <w:r>
        <w:rPr>
          <w:rFonts w:eastAsia="標楷體"/>
          <w:color w:val="000000"/>
        </w:rPr>
        <w:t>本局聯絡箱遞送；確認電話：（</w:t>
      </w:r>
      <w:r>
        <w:rPr>
          <w:rFonts w:eastAsia="標楷體"/>
          <w:color w:val="000000"/>
        </w:rPr>
        <w:t>02</w:t>
      </w:r>
      <w:r>
        <w:rPr>
          <w:rFonts w:eastAsia="標楷體"/>
          <w:color w:val="000000"/>
        </w:rPr>
        <w:t>）</w:t>
      </w:r>
      <w:r>
        <w:rPr>
          <w:rFonts w:eastAsia="標楷體"/>
          <w:color w:val="000000"/>
        </w:rPr>
        <w:t>2230-9585</w:t>
      </w:r>
      <w:r>
        <w:rPr>
          <w:rFonts w:eastAsia="標楷體"/>
          <w:color w:val="000000"/>
        </w:rPr>
        <w:t>轉</w:t>
      </w:r>
      <w:r>
        <w:rPr>
          <w:rFonts w:eastAsia="標楷體"/>
          <w:color w:val="000000"/>
        </w:rPr>
        <w:t>122</w:t>
      </w:r>
      <w:r>
        <w:rPr>
          <w:rFonts w:eastAsia="標楷體"/>
          <w:color w:val="000000"/>
        </w:rPr>
        <w:t>，射箭教練楊智中。</w:t>
      </w:r>
    </w:p>
    <w:p w:rsidR="00B40FC3" w:rsidRDefault="00741D3E">
      <w:pPr>
        <w:tabs>
          <w:tab w:val="left" w:pos="851"/>
        </w:tabs>
        <w:spacing w:line="560" w:lineRule="atLeast"/>
        <w:ind w:left="566"/>
        <w:jc w:val="both"/>
        <w:rPr>
          <w:rFonts w:eastAsia="標楷體"/>
          <w:color w:val="000000"/>
        </w:rPr>
      </w:pPr>
      <w:r>
        <w:rPr>
          <w:rFonts w:eastAsia="標楷體"/>
          <w:color w:val="000000"/>
        </w:rPr>
        <w:t>十一、比賽規則：</w:t>
      </w:r>
    </w:p>
    <w:p w:rsidR="00B40FC3" w:rsidRDefault="00741D3E">
      <w:pPr>
        <w:tabs>
          <w:tab w:val="left" w:pos="1260"/>
        </w:tabs>
        <w:spacing w:line="480" w:lineRule="exact"/>
        <w:ind w:firstLine="1133"/>
        <w:jc w:val="both"/>
        <w:rPr>
          <w:rFonts w:eastAsia="標楷體"/>
          <w:color w:val="000000"/>
        </w:rPr>
      </w:pPr>
      <w:r>
        <w:rPr>
          <w:rFonts w:eastAsia="標楷體"/>
          <w:color w:val="000000"/>
        </w:rPr>
        <w:t>(</w:t>
      </w:r>
      <w:proofErr w:type="gramStart"/>
      <w:r>
        <w:rPr>
          <w:rFonts w:eastAsia="標楷體"/>
          <w:color w:val="000000"/>
        </w:rPr>
        <w:t>一</w:t>
      </w:r>
      <w:proofErr w:type="gramEnd"/>
      <w:r>
        <w:rPr>
          <w:rFonts w:eastAsia="標楷體"/>
          <w:color w:val="000000"/>
        </w:rPr>
        <w:t xml:space="preserve">) </w:t>
      </w:r>
      <w:r>
        <w:rPr>
          <w:rFonts w:eastAsia="標楷體"/>
          <w:color w:val="000000"/>
        </w:rPr>
        <w:t>依中華民國射箭協會頒布之最新射箭規則辦理。</w:t>
      </w:r>
    </w:p>
    <w:p w:rsidR="00B40FC3" w:rsidRDefault="00741D3E">
      <w:pPr>
        <w:tabs>
          <w:tab w:val="left" w:pos="1260"/>
        </w:tabs>
        <w:spacing w:line="480" w:lineRule="exact"/>
        <w:ind w:firstLine="1133"/>
        <w:jc w:val="both"/>
        <w:rPr>
          <w:rFonts w:eastAsia="標楷體"/>
          <w:color w:val="000000"/>
        </w:rPr>
      </w:pPr>
      <w:r>
        <w:rPr>
          <w:rFonts w:eastAsia="標楷體"/>
          <w:color w:val="000000"/>
        </w:rPr>
        <w:t>(</w:t>
      </w:r>
      <w:r>
        <w:rPr>
          <w:rFonts w:eastAsia="標楷體"/>
          <w:color w:val="000000"/>
        </w:rPr>
        <w:t>二</w:t>
      </w:r>
      <w:r>
        <w:rPr>
          <w:rFonts w:eastAsia="標楷體"/>
          <w:color w:val="000000"/>
        </w:rPr>
        <w:t xml:space="preserve">) </w:t>
      </w:r>
      <w:r>
        <w:rPr>
          <w:rFonts w:eastAsia="標楷體"/>
          <w:color w:val="000000"/>
        </w:rPr>
        <w:t>比賽制度：</w:t>
      </w:r>
    </w:p>
    <w:p w:rsidR="00B40FC3" w:rsidRDefault="00741D3E">
      <w:pPr>
        <w:tabs>
          <w:tab w:val="left" w:pos="1701"/>
        </w:tabs>
        <w:spacing w:line="480" w:lineRule="exact"/>
        <w:ind w:firstLine="1560"/>
        <w:jc w:val="both"/>
        <w:rPr>
          <w:rFonts w:eastAsia="標楷體"/>
          <w:color w:val="000000"/>
        </w:rPr>
      </w:pPr>
      <w:r>
        <w:rPr>
          <w:rFonts w:eastAsia="標楷體"/>
          <w:color w:val="000000"/>
        </w:rPr>
        <w:t xml:space="preserve">1. </w:t>
      </w:r>
      <w:r>
        <w:rPr>
          <w:rFonts w:eastAsia="標楷體"/>
          <w:color w:val="000000"/>
        </w:rPr>
        <w:t>高中男、女組（全中運代表隊選拔）：</w:t>
      </w:r>
    </w:p>
    <w:p w:rsidR="00B40FC3" w:rsidRDefault="00741D3E">
      <w:pPr>
        <w:tabs>
          <w:tab w:val="left" w:pos="1701"/>
        </w:tabs>
        <w:spacing w:line="480" w:lineRule="exact"/>
        <w:ind w:firstLine="1841"/>
        <w:jc w:val="both"/>
        <w:rPr>
          <w:rFonts w:eastAsia="標楷體"/>
          <w:color w:val="000000"/>
        </w:rPr>
      </w:pPr>
      <w:r>
        <w:rPr>
          <w:rFonts w:eastAsia="標楷體"/>
          <w:color w:val="000000"/>
        </w:rPr>
        <w:t>A</w:t>
      </w:r>
      <w:r>
        <w:rPr>
          <w:rFonts w:eastAsia="標楷體"/>
          <w:color w:val="000000"/>
        </w:rPr>
        <w:t>、個人賽：</w:t>
      </w:r>
      <w:r>
        <w:rPr>
          <w:rFonts w:eastAsia="標楷體"/>
          <w:color w:val="000000"/>
        </w:rPr>
        <w:t>70 M</w:t>
      </w:r>
      <w:proofErr w:type="gramStart"/>
      <w:r>
        <w:rPr>
          <w:rFonts w:eastAsia="標楷體"/>
          <w:color w:val="000000"/>
        </w:rPr>
        <w:t>雙局</w:t>
      </w:r>
      <w:proofErr w:type="gramEnd"/>
      <w:r>
        <w:rPr>
          <w:rFonts w:eastAsia="標楷體"/>
          <w:color w:val="000000"/>
        </w:rPr>
        <w:t>，共</w:t>
      </w:r>
      <w:r>
        <w:rPr>
          <w:rFonts w:eastAsia="標楷體"/>
          <w:color w:val="000000"/>
        </w:rPr>
        <w:t>72</w:t>
      </w:r>
      <w:r>
        <w:rPr>
          <w:rFonts w:eastAsia="標楷體"/>
          <w:color w:val="000000"/>
        </w:rPr>
        <w:t>箭，採</w:t>
      </w:r>
      <w:r>
        <w:rPr>
          <w:rFonts w:eastAsia="標楷體"/>
          <w:color w:val="000000"/>
        </w:rPr>
        <w:t>122</w:t>
      </w:r>
      <w:r>
        <w:rPr>
          <w:rFonts w:eastAsia="標楷體"/>
          <w:color w:val="000000"/>
        </w:rPr>
        <w:t>公分靶紙，每回</w:t>
      </w:r>
      <w:r>
        <w:rPr>
          <w:rFonts w:eastAsia="標楷體"/>
          <w:color w:val="000000"/>
        </w:rPr>
        <w:t>3</w:t>
      </w:r>
      <w:r>
        <w:rPr>
          <w:rFonts w:eastAsia="標楷體"/>
          <w:color w:val="000000"/>
        </w:rPr>
        <w:t>分鐘射</w:t>
      </w:r>
      <w:r>
        <w:rPr>
          <w:rFonts w:eastAsia="標楷體"/>
          <w:color w:val="000000"/>
        </w:rPr>
        <w:t>6</w:t>
      </w:r>
      <w:r>
        <w:rPr>
          <w:rFonts w:eastAsia="標楷體"/>
          <w:color w:val="000000"/>
        </w:rPr>
        <w:t>箭。</w:t>
      </w:r>
    </w:p>
    <w:p w:rsidR="00B40FC3" w:rsidRDefault="00741D3E">
      <w:pPr>
        <w:tabs>
          <w:tab w:val="left" w:pos="1701"/>
        </w:tabs>
        <w:spacing w:line="480" w:lineRule="exact"/>
        <w:ind w:firstLine="1841"/>
        <w:jc w:val="both"/>
        <w:rPr>
          <w:rFonts w:eastAsia="標楷體"/>
          <w:color w:val="000000"/>
        </w:rPr>
      </w:pPr>
      <w:r>
        <w:rPr>
          <w:rFonts w:eastAsia="標楷體"/>
          <w:color w:val="000000"/>
        </w:rPr>
        <w:t>B</w:t>
      </w:r>
      <w:r>
        <w:rPr>
          <w:rFonts w:eastAsia="標楷體"/>
          <w:color w:val="000000"/>
        </w:rPr>
        <w:t>、團體賽：以團體名單中最高分之</w:t>
      </w:r>
      <w:r>
        <w:rPr>
          <w:rFonts w:eastAsia="標楷體"/>
          <w:color w:val="000000"/>
        </w:rPr>
        <w:t>3</w:t>
      </w:r>
      <w:r>
        <w:rPr>
          <w:rFonts w:eastAsia="標楷體"/>
          <w:color w:val="000000"/>
        </w:rPr>
        <w:t>人成績加總排定團體排名。</w:t>
      </w:r>
    </w:p>
    <w:p w:rsidR="00B40FC3" w:rsidRDefault="00741D3E">
      <w:pPr>
        <w:pStyle w:val="af0"/>
        <w:numPr>
          <w:ilvl w:val="0"/>
          <w:numId w:val="2"/>
        </w:numPr>
        <w:tabs>
          <w:tab w:val="left" w:pos="1701"/>
        </w:tabs>
        <w:spacing w:line="480" w:lineRule="exact"/>
        <w:jc w:val="both"/>
      </w:pPr>
      <w:proofErr w:type="gramStart"/>
      <w:r>
        <w:rPr>
          <w:rFonts w:eastAsia="標楷體"/>
          <w:color w:val="000000"/>
        </w:rPr>
        <w:t>混雙賽</w:t>
      </w:r>
      <w:proofErr w:type="gramEnd"/>
      <w:r>
        <w:rPr>
          <w:rFonts w:eastAsia="標楷體"/>
          <w:color w:val="000000"/>
        </w:rPr>
        <w:t>：</w:t>
      </w:r>
      <w:proofErr w:type="gramStart"/>
      <w:r>
        <w:rPr>
          <w:rFonts w:eastAsia="標楷體"/>
          <w:color w:val="000000"/>
        </w:rPr>
        <w:t>以混雙</w:t>
      </w:r>
      <w:proofErr w:type="gramEnd"/>
      <w:r>
        <w:rPr>
          <w:rFonts w:eastAsia="標楷體"/>
          <w:color w:val="000000"/>
        </w:rPr>
        <w:t>名單中的成績加總</w:t>
      </w:r>
      <w:r>
        <w:rPr>
          <w:rFonts w:eastAsia="標楷體"/>
          <w:color w:val="000000"/>
        </w:rPr>
        <w:t>排定混雙排名。</w:t>
      </w:r>
    </w:p>
    <w:p w:rsidR="00B40FC3" w:rsidRDefault="00B40FC3">
      <w:pPr>
        <w:pageBreakBefore/>
        <w:widowControl/>
        <w:rPr>
          <w:rFonts w:eastAsia="標楷體"/>
          <w:color w:val="000000"/>
        </w:rPr>
      </w:pPr>
    </w:p>
    <w:p w:rsidR="00B40FC3" w:rsidRDefault="00741D3E">
      <w:pPr>
        <w:tabs>
          <w:tab w:val="left" w:pos="1701"/>
        </w:tabs>
        <w:spacing w:line="560" w:lineRule="exact"/>
        <w:ind w:firstLine="1560"/>
        <w:jc w:val="both"/>
      </w:pPr>
      <w:r>
        <w:rPr>
          <w:rFonts w:eastAsia="標楷體"/>
          <w:color w:val="000000"/>
        </w:rPr>
        <w:t xml:space="preserve">2. </w:t>
      </w:r>
      <w:r>
        <w:rPr>
          <w:rFonts w:eastAsia="標楷體"/>
          <w:color w:val="000000"/>
        </w:rPr>
        <w:t>國中九、八、七年級男、女（全中運代表隊選拔）：</w:t>
      </w:r>
    </w:p>
    <w:p w:rsidR="00B40FC3" w:rsidRDefault="00741D3E">
      <w:pPr>
        <w:tabs>
          <w:tab w:val="left" w:pos="1701"/>
        </w:tabs>
        <w:spacing w:line="560" w:lineRule="exact"/>
        <w:ind w:left="2127" w:hanging="286"/>
        <w:jc w:val="both"/>
      </w:pPr>
      <w:r>
        <w:rPr>
          <w:rFonts w:eastAsia="標楷體"/>
          <w:color w:val="000000"/>
        </w:rPr>
        <w:t>A</w:t>
      </w:r>
      <w:r>
        <w:rPr>
          <w:rFonts w:eastAsia="標楷體"/>
          <w:color w:val="000000"/>
        </w:rPr>
        <w:t>、個人賽：</w:t>
      </w:r>
      <w:r>
        <w:rPr>
          <w:rFonts w:eastAsia="標楷體"/>
          <w:color w:val="000000"/>
          <w:szCs w:val="20"/>
        </w:rPr>
        <w:t xml:space="preserve">50 </w:t>
      </w:r>
      <w:r>
        <w:rPr>
          <w:rFonts w:eastAsia="標楷體"/>
          <w:color w:val="000000"/>
        </w:rPr>
        <w:t>M</w:t>
      </w:r>
      <w:proofErr w:type="gramStart"/>
      <w:r>
        <w:rPr>
          <w:rFonts w:eastAsia="標楷體"/>
          <w:color w:val="000000"/>
        </w:rPr>
        <w:t>雙局</w:t>
      </w:r>
      <w:proofErr w:type="gramEnd"/>
      <w:r>
        <w:rPr>
          <w:rFonts w:eastAsia="標楷體"/>
          <w:color w:val="000000"/>
        </w:rPr>
        <w:t>，共</w:t>
      </w:r>
      <w:r>
        <w:rPr>
          <w:rFonts w:eastAsia="標楷體"/>
          <w:color w:val="000000"/>
        </w:rPr>
        <w:t>72</w:t>
      </w:r>
      <w:r>
        <w:rPr>
          <w:rFonts w:eastAsia="標楷體"/>
          <w:color w:val="000000"/>
        </w:rPr>
        <w:t>箭，採</w:t>
      </w:r>
      <w:r>
        <w:rPr>
          <w:rFonts w:eastAsia="標楷體"/>
          <w:color w:val="000000"/>
        </w:rPr>
        <w:t>80</w:t>
      </w:r>
      <w:r>
        <w:rPr>
          <w:rFonts w:eastAsia="標楷體"/>
          <w:color w:val="000000"/>
        </w:rPr>
        <w:t>公分靶紙，每回</w:t>
      </w:r>
      <w:r>
        <w:rPr>
          <w:rFonts w:eastAsia="標楷體"/>
          <w:color w:val="000000"/>
        </w:rPr>
        <w:t>3</w:t>
      </w:r>
      <w:r>
        <w:rPr>
          <w:rFonts w:eastAsia="標楷體"/>
          <w:color w:val="000000"/>
        </w:rPr>
        <w:t>分鐘射</w:t>
      </w:r>
      <w:r>
        <w:rPr>
          <w:rFonts w:eastAsia="標楷體"/>
          <w:color w:val="000000"/>
        </w:rPr>
        <w:t>6</w:t>
      </w:r>
      <w:r>
        <w:rPr>
          <w:rFonts w:eastAsia="標楷體"/>
          <w:color w:val="000000"/>
        </w:rPr>
        <w:t>箭。</w:t>
      </w:r>
    </w:p>
    <w:p w:rsidR="00B40FC3" w:rsidRDefault="00741D3E">
      <w:pPr>
        <w:pStyle w:val="af0"/>
        <w:numPr>
          <w:ilvl w:val="0"/>
          <w:numId w:val="3"/>
        </w:numPr>
        <w:tabs>
          <w:tab w:val="left" w:pos="1701"/>
        </w:tabs>
        <w:spacing w:line="560" w:lineRule="exact"/>
        <w:jc w:val="both"/>
        <w:rPr>
          <w:rFonts w:eastAsia="標楷體"/>
          <w:color w:val="000000"/>
        </w:rPr>
      </w:pPr>
      <w:r>
        <w:rPr>
          <w:rFonts w:eastAsia="標楷體"/>
          <w:color w:val="000000"/>
        </w:rPr>
        <w:t>團體賽：以團體名單中最高分之</w:t>
      </w:r>
      <w:r>
        <w:rPr>
          <w:rFonts w:eastAsia="標楷體"/>
          <w:color w:val="000000"/>
        </w:rPr>
        <w:t>3</w:t>
      </w:r>
      <w:r>
        <w:rPr>
          <w:rFonts w:eastAsia="標楷體"/>
          <w:color w:val="000000"/>
        </w:rPr>
        <w:t>人成績加總排定團體排名。</w:t>
      </w:r>
    </w:p>
    <w:p w:rsidR="00B40FC3" w:rsidRDefault="00741D3E">
      <w:pPr>
        <w:tabs>
          <w:tab w:val="left" w:pos="1701"/>
        </w:tabs>
        <w:spacing w:line="560" w:lineRule="exact"/>
        <w:ind w:left="1841"/>
        <w:jc w:val="both"/>
        <w:rPr>
          <w:rFonts w:eastAsia="標楷體"/>
          <w:color w:val="000000"/>
        </w:rPr>
      </w:pPr>
      <w:r>
        <w:rPr>
          <w:rFonts w:eastAsia="標楷體"/>
          <w:color w:val="000000"/>
        </w:rPr>
        <w:t>C</w:t>
      </w:r>
      <w:r>
        <w:rPr>
          <w:rFonts w:eastAsia="標楷體"/>
          <w:color w:val="000000"/>
        </w:rPr>
        <w:t>、</w:t>
      </w:r>
      <w:proofErr w:type="gramStart"/>
      <w:r>
        <w:rPr>
          <w:rFonts w:eastAsia="標楷體"/>
          <w:color w:val="000000"/>
        </w:rPr>
        <w:t>混雙賽</w:t>
      </w:r>
      <w:proofErr w:type="gramEnd"/>
      <w:r>
        <w:rPr>
          <w:rFonts w:eastAsia="標楷體"/>
          <w:color w:val="000000"/>
        </w:rPr>
        <w:t>：</w:t>
      </w:r>
      <w:proofErr w:type="gramStart"/>
      <w:r>
        <w:rPr>
          <w:rFonts w:eastAsia="標楷體"/>
          <w:color w:val="000000"/>
        </w:rPr>
        <w:t>以混雙</w:t>
      </w:r>
      <w:proofErr w:type="gramEnd"/>
      <w:r>
        <w:rPr>
          <w:rFonts w:eastAsia="標楷體"/>
          <w:color w:val="000000"/>
        </w:rPr>
        <w:t>名單中的成績加總排定混雙排名。</w:t>
      </w:r>
    </w:p>
    <w:p w:rsidR="00B40FC3" w:rsidRDefault="00741D3E">
      <w:pPr>
        <w:tabs>
          <w:tab w:val="left" w:pos="1701"/>
        </w:tabs>
        <w:spacing w:line="560" w:lineRule="exact"/>
        <w:ind w:firstLine="1560"/>
        <w:jc w:val="both"/>
        <w:rPr>
          <w:rFonts w:eastAsia="標楷體"/>
          <w:color w:val="000000"/>
        </w:rPr>
      </w:pPr>
      <w:r>
        <w:rPr>
          <w:rFonts w:eastAsia="標楷體"/>
          <w:color w:val="000000"/>
        </w:rPr>
        <w:t xml:space="preserve">3. </w:t>
      </w:r>
      <w:r>
        <w:rPr>
          <w:rFonts w:eastAsia="標楷體"/>
          <w:color w:val="000000"/>
        </w:rPr>
        <w:t>國小六、五及四年級</w:t>
      </w:r>
      <w:proofErr w:type="gramStart"/>
      <w:r>
        <w:rPr>
          <w:rFonts w:eastAsia="標楷體"/>
          <w:color w:val="000000"/>
        </w:rPr>
        <w:t>以下男</w:t>
      </w:r>
      <w:proofErr w:type="gramEnd"/>
      <w:r>
        <w:rPr>
          <w:rFonts w:eastAsia="標楷體"/>
          <w:color w:val="000000"/>
        </w:rPr>
        <w:t>、女組：</w:t>
      </w:r>
    </w:p>
    <w:p w:rsidR="00B40FC3" w:rsidRDefault="00741D3E">
      <w:pPr>
        <w:tabs>
          <w:tab w:val="left" w:pos="1701"/>
        </w:tabs>
        <w:spacing w:line="560" w:lineRule="exact"/>
        <w:ind w:left="3259" w:hanging="1418"/>
        <w:jc w:val="both"/>
      </w:pPr>
      <w:r>
        <w:rPr>
          <w:rFonts w:eastAsia="標楷體"/>
          <w:color w:val="000000"/>
        </w:rPr>
        <w:t>A</w:t>
      </w:r>
      <w:r>
        <w:rPr>
          <w:rFonts w:eastAsia="標楷體"/>
          <w:color w:val="000000"/>
        </w:rPr>
        <w:t>、個人賽：六、五年級</w:t>
      </w:r>
      <w:r>
        <w:rPr>
          <w:rFonts w:eastAsia="標楷體"/>
          <w:color w:val="000000"/>
          <w:szCs w:val="20"/>
        </w:rPr>
        <w:t xml:space="preserve">30 </w:t>
      </w:r>
      <w:r>
        <w:rPr>
          <w:rFonts w:eastAsia="標楷體"/>
          <w:color w:val="000000"/>
        </w:rPr>
        <w:t>M</w:t>
      </w:r>
      <w:proofErr w:type="gramStart"/>
      <w:r>
        <w:rPr>
          <w:rFonts w:eastAsia="標楷體"/>
          <w:color w:val="000000"/>
        </w:rPr>
        <w:t>雙局</w:t>
      </w:r>
      <w:proofErr w:type="gramEnd"/>
      <w:r>
        <w:rPr>
          <w:rFonts w:eastAsia="標楷體"/>
          <w:color w:val="000000"/>
        </w:rPr>
        <w:t>，四年級以下</w:t>
      </w:r>
      <w:r>
        <w:rPr>
          <w:rFonts w:eastAsia="標楷體"/>
          <w:color w:val="000000"/>
        </w:rPr>
        <w:t>20 M</w:t>
      </w:r>
      <w:proofErr w:type="gramStart"/>
      <w:r>
        <w:rPr>
          <w:rFonts w:eastAsia="標楷體"/>
          <w:color w:val="000000"/>
        </w:rPr>
        <w:t>雙</w:t>
      </w:r>
      <w:proofErr w:type="gramEnd"/>
      <w:r>
        <w:rPr>
          <w:rFonts w:eastAsia="標楷體"/>
          <w:color w:val="000000"/>
        </w:rPr>
        <w:t>局，共</w:t>
      </w:r>
      <w:r>
        <w:rPr>
          <w:rFonts w:eastAsia="標楷體"/>
          <w:color w:val="000000"/>
        </w:rPr>
        <w:t>72</w:t>
      </w:r>
      <w:r>
        <w:rPr>
          <w:rFonts w:eastAsia="標楷體"/>
          <w:color w:val="000000"/>
        </w:rPr>
        <w:t>箭，採</w:t>
      </w:r>
      <w:r>
        <w:rPr>
          <w:rFonts w:eastAsia="標楷體"/>
          <w:color w:val="000000"/>
        </w:rPr>
        <w:t>80</w:t>
      </w:r>
      <w:r>
        <w:rPr>
          <w:rFonts w:eastAsia="標楷體"/>
          <w:color w:val="000000"/>
        </w:rPr>
        <w:t>公分靶紙，每回</w:t>
      </w:r>
      <w:r>
        <w:rPr>
          <w:rFonts w:eastAsia="標楷體"/>
          <w:color w:val="000000"/>
        </w:rPr>
        <w:t>3</w:t>
      </w:r>
      <w:r>
        <w:rPr>
          <w:rFonts w:eastAsia="標楷體"/>
          <w:color w:val="000000"/>
        </w:rPr>
        <w:t>分鐘射</w:t>
      </w:r>
      <w:r>
        <w:rPr>
          <w:rFonts w:eastAsia="標楷體"/>
          <w:color w:val="000000"/>
        </w:rPr>
        <w:t>6</w:t>
      </w:r>
      <w:r>
        <w:rPr>
          <w:rFonts w:eastAsia="標楷體"/>
          <w:color w:val="000000"/>
        </w:rPr>
        <w:t>箭。</w:t>
      </w:r>
    </w:p>
    <w:p w:rsidR="00B40FC3" w:rsidRDefault="00741D3E">
      <w:pPr>
        <w:tabs>
          <w:tab w:val="left" w:pos="1701"/>
        </w:tabs>
        <w:spacing w:line="560" w:lineRule="exact"/>
        <w:ind w:left="1841"/>
        <w:jc w:val="both"/>
      </w:pPr>
      <w:r>
        <w:rPr>
          <w:rFonts w:eastAsia="標楷體"/>
          <w:color w:val="000000"/>
        </w:rPr>
        <w:t>B</w:t>
      </w:r>
      <w:r>
        <w:rPr>
          <w:rFonts w:eastAsia="標楷體"/>
          <w:color w:val="000000"/>
        </w:rPr>
        <w:t>、團體賽：以團體名單中最高分之</w:t>
      </w:r>
      <w:r>
        <w:rPr>
          <w:rFonts w:eastAsia="標楷體"/>
          <w:color w:val="000000"/>
        </w:rPr>
        <w:t>3</w:t>
      </w:r>
      <w:r>
        <w:rPr>
          <w:rFonts w:eastAsia="標楷體"/>
          <w:color w:val="000000"/>
        </w:rPr>
        <w:t>人成績加總排定團體排名。</w:t>
      </w:r>
    </w:p>
    <w:p w:rsidR="00B40FC3" w:rsidRDefault="00741D3E">
      <w:pPr>
        <w:pStyle w:val="af0"/>
        <w:tabs>
          <w:tab w:val="left" w:pos="1701"/>
        </w:tabs>
        <w:spacing w:line="560" w:lineRule="exact"/>
        <w:ind w:left="2246" w:firstLine="1013"/>
        <w:jc w:val="both"/>
      </w:pPr>
      <w:r>
        <w:rPr>
          <w:rFonts w:eastAsia="標楷體"/>
          <w:color w:val="000000"/>
        </w:rPr>
        <w:t>(</w:t>
      </w:r>
      <w:r>
        <w:rPr>
          <w:rFonts w:eastAsia="標楷體"/>
          <w:color w:val="000000"/>
        </w:rPr>
        <w:t>限六、五年級報名</w:t>
      </w:r>
      <w:r>
        <w:rPr>
          <w:rFonts w:eastAsia="標楷體"/>
          <w:color w:val="000000"/>
        </w:rPr>
        <w:t>)</w:t>
      </w:r>
    </w:p>
    <w:p w:rsidR="00B40FC3" w:rsidRDefault="00741D3E">
      <w:pPr>
        <w:tabs>
          <w:tab w:val="left" w:pos="1701"/>
        </w:tabs>
        <w:spacing w:line="560" w:lineRule="exact"/>
        <w:ind w:left="1841"/>
        <w:jc w:val="both"/>
      </w:pPr>
      <w:r>
        <w:rPr>
          <w:rFonts w:eastAsia="標楷體"/>
          <w:color w:val="000000"/>
        </w:rPr>
        <w:t>C</w:t>
      </w:r>
      <w:r>
        <w:rPr>
          <w:rFonts w:eastAsia="標楷體"/>
          <w:color w:val="000000"/>
        </w:rPr>
        <w:t>、</w:t>
      </w:r>
      <w:proofErr w:type="gramStart"/>
      <w:r>
        <w:rPr>
          <w:rFonts w:eastAsia="標楷體"/>
          <w:color w:val="000000"/>
        </w:rPr>
        <w:t>混雙賽</w:t>
      </w:r>
      <w:proofErr w:type="gramEnd"/>
      <w:r>
        <w:rPr>
          <w:rFonts w:eastAsia="標楷體"/>
          <w:color w:val="000000"/>
        </w:rPr>
        <w:t>：</w:t>
      </w:r>
      <w:proofErr w:type="gramStart"/>
      <w:r>
        <w:rPr>
          <w:rFonts w:eastAsia="標楷體"/>
          <w:color w:val="000000"/>
        </w:rPr>
        <w:t>以混雙</w:t>
      </w:r>
      <w:proofErr w:type="gramEnd"/>
      <w:r>
        <w:rPr>
          <w:rFonts w:eastAsia="標楷體"/>
          <w:color w:val="000000"/>
        </w:rPr>
        <w:t>名單中的成績加總</w:t>
      </w:r>
      <w:r>
        <w:rPr>
          <w:rFonts w:eastAsia="標楷體"/>
          <w:color w:val="000000"/>
        </w:rPr>
        <w:t>排定混雙排名。</w:t>
      </w:r>
    </w:p>
    <w:p w:rsidR="00B40FC3" w:rsidRDefault="00741D3E">
      <w:pPr>
        <w:widowControl/>
        <w:spacing w:line="560" w:lineRule="exact"/>
        <w:ind w:firstLine="1133"/>
        <w:rPr>
          <w:rFonts w:eastAsia="標楷體"/>
          <w:color w:val="000000"/>
        </w:rPr>
      </w:pPr>
      <w:r>
        <w:rPr>
          <w:rFonts w:eastAsia="標楷體"/>
          <w:color w:val="000000"/>
        </w:rPr>
        <w:t>(</w:t>
      </w:r>
      <w:r>
        <w:rPr>
          <w:rFonts w:eastAsia="標楷體"/>
          <w:color w:val="000000"/>
        </w:rPr>
        <w:t>三</w:t>
      </w:r>
      <w:r>
        <w:rPr>
          <w:rFonts w:eastAsia="標楷體"/>
          <w:color w:val="000000"/>
        </w:rPr>
        <w:t xml:space="preserve">) </w:t>
      </w:r>
      <w:r>
        <w:rPr>
          <w:rFonts w:eastAsia="標楷體"/>
          <w:color w:val="000000"/>
        </w:rPr>
        <w:t>國小四年級以下為單一組別，需另填報名表。</w:t>
      </w:r>
    </w:p>
    <w:p w:rsidR="00B40FC3" w:rsidRDefault="00741D3E">
      <w:pPr>
        <w:tabs>
          <w:tab w:val="left" w:pos="1701"/>
        </w:tabs>
        <w:spacing w:line="560" w:lineRule="exact"/>
        <w:ind w:left="3259" w:hanging="1418"/>
        <w:jc w:val="both"/>
      </w:pPr>
      <w:r>
        <w:rPr>
          <w:rFonts w:eastAsia="標楷體"/>
          <w:color w:val="000000"/>
        </w:rPr>
        <w:t>A</w:t>
      </w:r>
      <w:r>
        <w:rPr>
          <w:rFonts w:eastAsia="標楷體"/>
          <w:color w:val="000000"/>
        </w:rPr>
        <w:t>、個人賽：四年級</w:t>
      </w:r>
      <w:r>
        <w:rPr>
          <w:rFonts w:eastAsia="標楷體"/>
          <w:color w:val="000000"/>
        </w:rPr>
        <w:t>2</w:t>
      </w:r>
      <w:r>
        <w:rPr>
          <w:rFonts w:eastAsia="標楷體"/>
          <w:color w:val="000000"/>
          <w:szCs w:val="20"/>
        </w:rPr>
        <w:t xml:space="preserve">0 </w:t>
      </w:r>
      <w:r>
        <w:rPr>
          <w:rFonts w:eastAsia="標楷體"/>
          <w:color w:val="000000"/>
        </w:rPr>
        <w:t>M</w:t>
      </w:r>
      <w:proofErr w:type="gramStart"/>
      <w:r>
        <w:rPr>
          <w:rFonts w:eastAsia="標楷體"/>
          <w:color w:val="000000"/>
        </w:rPr>
        <w:t>雙局</w:t>
      </w:r>
      <w:proofErr w:type="gramEnd"/>
      <w:r>
        <w:rPr>
          <w:rFonts w:eastAsia="標楷體"/>
          <w:color w:val="000000"/>
        </w:rPr>
        <w:t>，四年級以下</w:t>
      </w:r>
      <w:r>
        <w:rPr>
          <w:rFonts w:eastAsia="標楷體"/>
          <w:color w:val="000000"/>
        </w:rPr>
        <w:t>20 M</w:t>
      </w:r>
      <w:proofErr w:type="gramStart"/>
      <w:r>
        <w:rPr>
          <w:rFonts w:eastAsia="標楷體"/>
          <w:color w:val="000000"/>
        </w:rPr>
        <w:t>雙</w:t>
      </w:r>
      <w:proofErr w:type="gramEnd"/>
      <w:r>
        <w:rPr>
          <w:rFonts w:eastAsia="標楷體"/>
          <w:color w:val="000000"/>
        </w:rPr>
        <w:t>局，共</w:t>
      </w:r>
      <w:r>
        <w:rPr>
          <w:rFonts w:eastAsia="標楷體"/>
          <w:color w:val="000000"/>
        </w:rPr>
        <w:t>72</w:t>
      </w:r>
      <w:r>
        <w:rPr>
          <w:rFonts w:eastAsia="標楷體"/>
          <w:color w:val="000000"/>
        </w:rPr>
        <w:t>箭，採</w:t>
      </w:r>
      <w:r>
        <w:rPr>
          <w:rFonts w:eastAsia="標楷體"/>
          <w:color w:val="000000"/>
        </w:rPr>
        <w:t>80</w:t>
      </w:r>
      <w:r>
        <w:rPr>
          <w:rFonts w:eastAsia="標楷體"/>
          <w:color w:val="000000"/>
        </w:rPr>
        <w:t>公分靶紙，每回</w:t>
      </w:r>
      <w:r>
        <w:rPr>
          <w:rFonts w:eastAsia="標楷體"/>
          <w:color w:val="000000"/>
        </w:rPr>
        <w:t>3</w:t>
      </w:r>
      <w:r>
        <w:rPr>
          <w:rFonts w:eastAsia="標楷體"/>
          <w:color w:val="000000"/>
        </w:rPr>
        <w:t>分鐘射</w:t>
      </w:r>
      <w:r>
        <w:rPr>
          <w:rFonts w:eastAsia="標楷體"/>
          <w:color w:val="000000"/>
        </w:rPr>
        <w:t>6</w:t>
      </w:r>
      <w:r>
        <w:rPr>
          <w:rFonts w:eastAsia="標楷體"/>
          <w:color w:val="000000"/>
        </w:rPr>
        <w:t>箭。</w:t>
      </w:r>
    </w:p>
    <w:p w:rsidR="00B40FC3" w:rsidRDefault="00741D3E">
      <w:pPr>
        <w:tabs>
          <w:tab w:val="left" w:pos="1701"/>
        </w:tabs>
        <w:spacing w:line="560" w:lineRule="exact"/>
        <w:ind w:left="1841"/>
        <w:jc w:val="both"/>
      </w:pPr>
      <w:r>
        <w:rPr>
          <w:rFonts w:eastAsia="標楷體"/>
          <w:color w:val="000000"/>
        </w:rPr>
        <w:t>B</w:t>
      </w:r>
      <w:r>
        <w:rPr>
          <w:rFonts w:eastAsia="標楷體"/>
          <w:color w:val="000000"/>
        </w:rPr>
        <w:t>、團體賽：以團體名單中最高分之</w:t>
      </w:r>
      <w:r>
        <w:rPr>
          <w:rFonts w:eastAsia="標楷體"/>
          <w:color w:val="000000"/>
        </w:rPr>
        <w:t>3</w:t>
      </w:r>
      <w:r>
        <w:rPr>
          <w:rFonts w:eastAsia="標楷體"/>
          <w:color w:val="000000"/>
        </w:rPr>
        <w:t>人成績加總排定團體排名。</w:t>
      </w:r>
    </w:p>
    <w:p w:rsidR="00B40FC3" w:rsidRDefault="00741D3E">
      <w:pPr>
        <w:pStyle w:val="af0"/>
        <w:tabs>
          <w:tab w:val="left" w:pos="1701"/>
        </w:tabs>
        <w:spacing w:line="560" w:lineRule="exact"/>
        <w:ind w:left="2246" w:firstLine="1013"/>
        <w:jc w:val="both"/>
      </w:pPr>
      <w:r>
        <w:rPr>
          <w:rFonts w:eastAsia="標楷體"/>
          <w:color w:val="000000"/>
        </w:rPr>
        <w:t>(</w:t>
      </w:r>
      <w:r>
        <w:rPr>
          <w:rFonts w:eastAsia="標楷體"/>
          <w:color w:val="000000"/>
        </w:rPr>
        <w:t>限六、五年級報名</w:t>
      </w:r>
      <w:r>
        <w:rPr>
          <w:rFonts w:eastAsia="標楷體"/>
          <w:color w:val="000000"/>
        </w:rPr>
        <w:t>)</w:t>
      </w:r>
    </w:p>
    <w:p w:rsidR="00B40FC3" w:rsidRDefault="00741D3E">
      <w:pPr>
        <w:widowControl/>
        <w:spacing w:line="560" w:lineRule="exact"/>
        <w:ind w:firstLine="1841"/>
        <w:rPr>
          <w:rFonts w:eastAsia="標楷體"/>
          <w:color w:val="000000"/>
        </w:rPr>
      </w:pPr>
      <w:r>
        <w:rPr>
          <w:rFonts w:eastAsia="標楷體"/>
          <w:color w:val="000000"/>
        </w:rPr>
        <w:t>C</w:t>
      </w:r>
      <w:r>
        <w:rPr>
          <w:rFonts w:eastAsia="標楷體"/>
          <w:color w:val="000000"/>
        </w:rPr>
        <w:t>、</w:t>
      </w:r>
      <w:proofErr w:type="gramStart"/>
      <w:r>
        <w:rPr>
          <w:rFonts w:eastAsia="標楷體"/>
          <w:color w:val="000000"/>
        </w:rPr>
        <w:t>混雙賽</w:t>
      </w:r>
      <w:proofErr w:type="gramEnd"/>
      <w:r>
        <w:rPr>
          <w:rFonts w:eastAsia="標楷體"/>
          <w:color w:val="000000"/>
        </w:rPr>
        <w:t>：</w:t>
      </w:r>
      <w:proofErr w:type="gramStart"/>
      <w:r>
        <w:rPr>
          <w:rFonts w:eastAsia="標楷體"/>
          <w:color w:val="000000"/>
        </w:rPr>
        <w:t>以混雙</w:t>
      </w:r>
      <w:proofErr w:type="gramEnd"/>
      <w:r>
        <w:rPr>
          <w:rFonts w:eastAsia="標楷體"/>
          <w:color w:val="000000"/>
        </w:rPr>
        <w:t>名單中的成績加總排定混雙排名。</w:t>
      </w:r>
    </w:p>
    <w:p w:rsidR="00B40FC3" w:rsidRDefault="00741D3E">
      <w:pPr>
        <w:widowControl/>
        <w:spacing w:line="560" w:lineRule="exact"/>
        <w:ind w:firstLine="566"/>
        <w:rPr>
          <w:rFonts w:eastAsia="標楷體"/>
          <w:color w:val="000000"/>
        </w:rPr>
      </w:pPr>
      <w:r>
        <w:rPr>
          <w:rFonts w:eastAsia="標楷體"/>
          <w:color w:val="000000"/>
        </w:rPr>
        <w:t>十二、競賽流程：</w:t>
      </w:r>
    </w:p>
    <w:p w:rsidR="00B40FC3" w:rsidRDefault="00741D3E">
      <w:pPr>
        <w:tabs>
          <w:tab w:val="left" w:pos="1260"/>
        </w:tabs>
        <w:spacing w:line="560" w:lineRule="atLeast"/>
        <w:ind w:left="1133"/>
        <w:jc w:val="both"/>
        <w:rPr>
          <w:rFonts w:eastAsia="標楷體"/>
          <w:color w:val="000000"/>
        </w:rPr>
      </w:pPr>
      <w:r>
        <w:rPr>
          <w:rFonts w:eastAsia="標楷體"/>
          <w:color w:val="000000"/>
        </w:rPr>
        <w:t>(</w:t>
      </w:r>
      <w:proofErr w:type="gramStart"/>
      <w:r>
        <w:rPr>
          <w:rFonts w:eastAsia="標楷體"/>
          <w:color w:val="000000"/>
        </w:rPr>
        <w:t>一</w:t>
      </w:r>
      <w:proofErr w:type="gramEnd"/>
      <w:r>
        <w:rPr>
          <w:rFonts w:eastAsia="標楷體"/>
          <w:color w:val="000000"/>
        </w:rPr>
        <w:t>) 113</w:t>
      </w:r>
      <w:r>
        <w:rPr>
          <w:rFonts w:eastAsia="標楷體"/>
          <w:color w:val="000000"/>
        </w:rPr>
        <w:t>年</w:t>
      </w:r>
      <w:r>
        <w:rPr>
          <w:rFonts w:eastAsia="標楷體"/>
          <w:color w:val="000000"/>
        </w:rPr>
        <w:t>1</w:t>
      </w:r>
      <w:r>
        <w:rPr>
          <w:rFonts w:eastAsia="標楷體"/>
          <w:color w:val="000000"/>
        </w:rPr>
        <w:t>月</w:t>
      </w:r>
      <w:r>
        <w:rPr>
          <w:rFonts w:eastAsia="標楷體"/>
          <w:color w:val="000000"/>
        </w:rPr>
        <w:t>5</w:t>
      </w:r>
      <w:r>
        <w:rPr>
          <w:rFonts w:eastAsia="標楷體"/>
          <w:color w:val="000000"/>
        </w:rPr>
        <w:t>日（星期五）：場地佈置。</w:t>
      </w:r>
    </w:p>
    <w:p w:rsidR="00B40FC3" w:rsidRDefault="00741D3E">
      <w:pPr>
        <w:tabs>
          <w:tab w:val="left" w:pos="1260"/>
        </w:tabs>
        <w:spacing w:line="560" w:lineRule="atLeast"/>
        <w:ind w:left="1133"/>
        <w:jc w:val="both"/>
        <w:rPr>
          <w:rFonts w:eastAsia="標楷體"/>
          <w:color w:val="000000"/>
        </w:rPr>
      </w:pPr>
      <w:r>
        <w:rPr>
          <w:rFonts w:eastAsia="標楷體"/>
          <w:color w:val="000000"/>
        </w:rPr>
        <w:t>(</w:t>
      </w:r>
      <w:r>
        <w:rPr>
          <w:rFonts w:eastAsia="標楷體"/>
          <w:color w:val="000000"/>
        </w:rPr>
        <w:t>二</w:t>
      </w:r>
      <w:r>
        <w:rPr>
          <w:rFonts w:eastAsia="標楷體"/>
          <w:color w:val="000000"/>
        </w:rPr>
        <w:t>) 113</w:t>
      </w:r>
      <w:r>
        <w:rPr>
          <w:rFonts w:eastAsia="標楷體"/>
          <w:color w:val="000000"/>
        </w:rPr>
        <w:t>年</w:t>
      </w:r>
      <w:r>
        <w:rPr>
          <w:rFonts w:eastAsia="標楷體"/>
          <w:color w:val="000000"/>
        </w:rPr>
        <w:t>1</w:t>
      </w:r>
      <w:r>
        <w:rPr>
          <w:rFonts w:eastAsia="標楷體"/>
          <w:color w:val="000000"/>
        </w:rPr>
        <w:t>月</w:t>
      </w:r>
      <w:r>
        <w:rPr>
          <w:rFonts w:eastAsia="標楷體"/>
          <w:color w:val="000000"/>
        </w:rPr>
        <w:t>6</w:t>
      </w:r>
      <w:r>
        <w:rPr>
          <w:rFonts w:eastAsia="標楷體"/>
          <w:color w:val="000000"/>
        </w:rPr>
        <w:t>日（星期六）：</w:t>
      </w:r>
    </w:p>
    <w:p w:rsidR="00B40FC3" w:rsidRDefault="00741D3E">
      <w:pPr>
        <w:ind w:firstLine="198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、公開練習：</w:t>
      </w:r>
      <w:r>
        <w:rPr>
          <w:rFonts w:ascii="標楷體" w:eastAsia="標楷體" w:hAnsi="標楷體"/>
          <w:color w:val="000000"/>
        </w:rPr>
        <w:t xml:space="preserve"> 08</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w:t>
      </w: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 xml:space="preserve">30  </w:t>
      </w:r>
      <w:r>
        <w:rPr>
          <w:rFonts w:ascii="標楷體" w:eastAsia="標楷體" w:hAnsi="標楷體"/>
          <w:color w:val="000000"/>
        </w:rPr>
        <w:t>高中組</w:t>
      </w:r>
    </w:p>
    <w:p w:rsidR="00B40FC3" w:rsidRDefault="00741D3E">
      <w:pPr>
        <w:ind w:firstLine="198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、休</w:t>
      </w:r>
      <w:r>
        <w:rPr>
          <w:rFonts w:ascii="標楷體" w:eastAsia="標楷體" w:hAnsi="標楷體"/>
          <w:color w:val="000000"/>
        </w:rPr>
        <w:t xml:space="preserve">    </w:t>
      </w:r>
      <w:r>
        <w:rPr>
          <w:rFonts w:ascii="標楷體" w:eastAsia="標楷體" w:hAnsi="標楷體"/>
          <w:color w:val="000000"/>
        </w:rPr>
        <w:t>息：</w:t>
      </w:r>
      <w:r>
        <w:rPr>
          <w:rFonts w:ascii="標楷體" w:eastAsia="標楷體" w:hAnsi="標楷體"/>
          <w:color w:val="000000"/>
        </w:rPr>
        <w:t xml:space="preserve"> 08</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w:t>
      </w: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50</w:t>
      </w:r>
    </w:p>
    <w:p w:rsidR="00B40FC3" w:rsidRDefault="00741D3E">
      <w:pPr>
        <w:ind w:firstLine="198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、上午賽程：</w:t>
      </w:r>
      <w:r>
        <w:rPr>
          <w:rFonts w:ascii="標楷體" w:eastAsia="標楷體" w:hAnsi="標楷體"/>
          <w:color w:val="000000"/>
        </w:rPr>
        <w:t xml:space="preserve"> 08</w:t>
      </w:r>
      <w:r>
        <w:rPr>
          <w:rFonts w:ascii="標楷體" w:eastAsia="標楷體" w:hAnsi="標楷體"/>
          <w:color w:val="000000"/>
        </w:rPr>
        <w:t>：</w:t>
      </w:r>
      <w:r>
        <w:rPr>
          <w:rFonts w:ascii="標楷體" w:eastAsia="標楷體" w:hAnsi="標楷體"/>
          <w:color w:val="000000"/>
        </w:rPr>
        <w:t>50</w:t>
      </w:r>
      <w:r>
        <w:rPr>
          <w:rFonts w:ascii="標楷體" w:eastAsia="標楷體" w:hAnsi="標楷體"/>
          <w:color w:val="000000"/>
        </w:rPr>
        <w:t>～</w:t>
      </w: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 xml:space="preserve">　上午第一局</w:t>
      </w:r>
    </w:p>
    <w:p w:rsidR="00B40FC3" w:rsidRDefault="00741D3E">
      <w:pPr>
        <w:ind w:firstLine="3684"/>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20</w:t>
      </w:r>
      <w:r>
        <w:rPr>
          <w:rFonts w:ascii="標楷體" w:eastAsia="標楷體" w:hAnsi="標楷體"/>
          <w:color w:val="000000"/>
        </w:rPr>
        <w:t>～</w:t>
      </w:r>
      <w:r>
        <w:rPr>
          <w:rFonts w:ascii="標楷體" w:eastAsia="標楷體" w:hAnsi="標楷體"/>
          <w:color w:val="000000"/>
        </w:rPr>
        <w:t>11</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 xml:space="preserve">　上午第二局</w:t>
      </w:r>
    </w:p>
    <w:p w:rsidR="00B40FC3" w:rsidRDefault="00741D3E">
      <w:pPr>
        <w:ind w:firstLine="198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、上午頒獎：</w:t>
      </w:r>
      <w:r>
        <w:rPr>
          <w:rFonts w:ascii="標楷體" w:eastAsia="標楷體" w:hAnsi="標楷體"/>
          <w:color w:val="000000"/>
        </w:rPr>
        <w:t xml:space="preserve"> 12</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w:t>
      </w: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 xml:space="preserve">00  </w:t>
      </w:r>
      <w:r>
        <w:rPr>
          <w:rFonts w:ascii="標楷體" w:eastAsia="標楷體" w:hAnsi="標楷體"/>
          <w:color w:val="000000"/>
        </w:rPr>
        <w:t>頒</w:t>
      </w:r>
      <w:r>
        <w:rPr>
          <w:rFonts w:ascii="標楷體" w:eastAsia="標楷體" w:hAnsi="標楷體"/>
          <w:color w:val="000000"/>
        </w:rPr>
        <w:t xml:space="preserve">  </w:t>
      </w:r>
      <w:r>
        <w:rPr>
          <w:rFonts w:ascii="標楷體" w:eastAsia="標楷體" w:hAnsi="標楷體"/>
          <w:color w:val="000000"/>
        </w:rPr>
        <w:t>獎</w:t>
      </w:r>
    </w:p>
    <w:p w:rsidR="00B40FC3" w:rsidRDefault="00B40FC3">
      <w:pPr>
        <w:ind w:firstLine="1985"/>
        <w:rPr>
          <w:rFonts w:ascii="標楷體" w:eastAsia="標楷體" w:hAnsi="標楷體"/>
          <w:color w:val="000000"/>
        </w:rPr>
      </w:pPr>
    </w:p>
    <w:p w:rsidR="00B40FC3" w:rsidRDefault="00741D3E">
      <w:pPr>
        <w:ind w:firstLine="198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、公開練習：</w:t>
      </w:r>
      <w:r>
        <w:rPr>
          <w:rFonts w:ascii="標楷體" w:eastAsia="標楷體" w:hAnsi="標楷體"/>
          <w:color w:val="000000"/>
        </w:rPr>
        <w:t xml:space="preserve"> 13</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w:t>
      </w: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 xml:space="preserve">30  </w:t>
      </w:r>
      <w:r>
        <w:rPr>
          <w:rFonts w:ascii="標楷體" w:eastAsia="標楷體" w:hAnsi="標楷體"/>
          <w:color w:val="000000"/>
        </w:rPr>
        <w:t>國中組</w:t>
      </w:r>
    </w:p>
    <w:p w:rsidR="00B40FC3" w:rsidRDefault="00741D3E">
      <w:pPr>
        <w:ind w:firstLine="198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、休</w:t>
      </w:r>
      <w:r>
        <w:rPr>
          <w:rFonts w:ascii="標楷體" w:eastAsia="標楷體" w:hAnsi="標楷體"/>
          <w:color w:val="000000"/>
        </w:rPr>
        <w:t xml:space="preserve">    </w:t>
      </w:r>
      <w:r>
        <w:rPr>
          <w:rFonts w:ascii="標楷體" w:eastAsia="標楷體" w:hAnsi="標楷體"/>
          <w:color w:val="000000"/>
        </w:rPr>
        <w:t>息：</w:t>
      </w:r>
      <w:r>
        <w:rPr>
          <w:rFonts w:ascii="標楷體" w:eastAsia="標楷體" w:hAnsi="標楷體"/>
          <w:color w:val="000000"/>
        </w:rPr>
        <w:t xml:space="preserve"> 13</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w:t>
      </w: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 xml:space="preserve">50  </w:t>
      </w:r>
    </w:p>
    <w:p w:rsidR="00B40FC3" w:rsidRDefault="00741D3E">
      <w:pPr>
        <w:ind w:firstLine="198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、下午賽程：</w:t>
      </w:r>
      <w:r>
        <w:rPr>
          <w:rFonts w:ascii="標楷體" w:eastAsia="標楷體" w:hAnsi="標楷體"/>
          <w:color w:val="000000"/>
        </w:rPr>
        <w:t xml:space="preserve"> 13</w:t>
      </w:r>
      <w:r>
        <w:rPr>
          <w:rFonts w:ascii="標楷體" w:eastAsia="標楷體" w:hAnsi="標楷體"/>
          <w:color w:val="000000"/>
        </w:rPr>
        <w:t>：</w:t>
      </w:r>
      <w:r>
        <w:rPr>
          <w:rFonts w:ascii="標楷體" w:eastAsia="標楷體" w:hAnsi="標楷體"/>
          <w:color w:val="000000"/>
        </w:rPr>
        <w:t>50</w:t>
      </w:r>
      <w:r>
        <w:rPr>
          <w:rFonts w:ascii="標楷體" w:eastAsia="標楷體" w:hAnsi="標楷體"/>
          <w:color w:val="000000"/>
        </w:rPr>
        <w:t>～</w:t>
      </w:r>
      <w:r>
        <w:rPr>
          <w:rFonts w:ascii="標楷體" w:eastAsia="標楷體" w:hAnsi="標楷體"/>
          <w:color w:val="000000"/>
        </w:rPr>
        <w:t>15</w:t>
      </w:r>
      <w:r>
        <w:rPr>
          <w:rFonts w:ascii="標楷體" w:eastAsia="標楷體" w:hAnsi="標楷體"/>
          <w:color w:val="000000"/>
        </w:rPr>
        <w:t>：</w:t>
      </w:r>
      <w:r>
        <w:rPr>
          <w:rFonts w:ascii="標楷體" w:eastAsia="標楷體" w:hAnsi="標楷體"/>
          <w:color w:val="000000"/>
        </w:rPr>
        <w:t xml:space="preserve">00  </w:t>
      </w:r>
      <w:r>
        <w:rPr>
          <w:rFonts w:ascii="標楷體" w:eastAsia="標楷體" w:hAnsi="標楷體"/>
          <w:color w:val="000000"/>
        </w:rPr>
        <w:t>下午第一局</w:t>
      </w:r>
    </w:p>
    <w:p w:rsidR="00B40FC3" w:rsidRDefault="00741D3E">
      <w:pPr>
        <w:ind w:firstLine="3684"/>
        <w:rPr>
          <w:rFonts w:ascii="標楷體" w:eastAsia="標楷體" w:hAnsi="標楷體"/>
          <w:color w:val="000000"/>
        </w:rPr>
      </w:pPr>
      <w:r>
        <w:rPr>
          <w:rFonts w:ascii="標楷體" w:eastAsia="標楷體" w:hAnsi="標楷體"/>
          <w:color w:val="000000"/>
        </w:rPr>
        <w:t>15</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w:t>
      </w:r>
      <w:r>
        <w:rPr>
          <w:rFonts w:ascii="標楷體" w:eastAsia="標楷體" w:hAnsi="標楷體"/>
          <w:color w:val="000000"/>
        </w:rPr>
        <w:t>16</w:t>
      </w:r>
      <w:r>
        <w:rPr>
          <w:rFonts w:ascii="標楷體" w:eastAsia="標楷體" w:hAnsi="標楷體"/>
          <w:color w:val="000000"/>
        </w:rPr>
        <w:t>：</w:t>
      </w:r>
      <w:r>
        <w:rPr>
          <w:rFonts w:ascii="標楷體" w:eastAsia="標楷體" w:hAnsi="標楷體"/>
          <w:color w:val="000000"/>
        </w:rPr>
        <w:t xml:space="preserve">10  </w:t>
      </w:r>
      <w:r>
        <w:rPr>
          <w:rFonts w:ascii="標楷體" w:eastAsia="標楷體" w:hAnsi="標楷體"/>
          <w:color w:val="000000"/>
        </w:rPr>
        <w:t>下午第二局</w:t>
      </w:r>
    </w:p>
    <w:p w:rsidR="00B40FC3" w:rsidRDefault="00741D3E">
      <w:pPr>
        <w:ind w:firstLine="198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、下午頒獎：</w:t>
      </w:r>
      <w:r>
        <w:rPr>
          <w:rFonts w:ascii="標楷體" w:eastAsia="標楷體" w:hAnsi="標楷體"/>
          <w:color w:val="000000"/>
        </w:rPr>
        <w:t xml:space="preserve"> 16</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頒</w:t>
      </w:r>
      <w:r>
        <w:rPr>
          <w:rFonts w:ascii="標楷體" w:eastAsia="標楷體" w:hAnsi="標楷體"/>
          <w:color w:val="000000"/>
        </w:rPr>
        <w:t xml:space="preserve">  </w:t>
      </w:r>
      <w:r>
        <w:rPr>
          <w:rFonts w:ascii="標楷體" w:eastAsia="標楷體" w:hAnsi="標楷體"/>
          <w:color w:val="000000"/>
        </w:rPr>
        <w:t>獎</w:t>
      </w:r>
    </w:p>
    <w:p w:rsidR="00B40FC3" w:rsidRDefault="00B40FC3">
      <w:pPr>
        <w:pageBreakBefore/>
        <w:widowControl/>
        <w:rPr>
          <w:rFonts w:eastAsia="標楷體"/>
          <w:color w:val="000000"/>
        </w:rPr>
      </w:pPr>
    </w:p>
    <w:p w:rsidR="00B40FC3" w:rsidRDefault="00741D3E">
      <w:pPr>
        <w:tabs>
          <w:tab w:val="left" w:pos="1260"/>
        </w:tabs>
        <w:spacing w:line="560" w:lineRule="atLeast"/>
        <w:ind w:firstLine="991"/>
        <w:jc w:val="both"/>
        <w:rPr>
          <w:rFonts w:eastAsia="標楷體"/>
          <w:color w:val="000000"/>
        </w:rPr>
      </w:pPr>
      <w:r>
        <w:rPr>
          <w:rFonts w:eastAsia="標楷體"/>
          <w:color w:val="000000"/>
        </w:rPr>
        <w:t>(</w:t>
      </w:r>
      <w:r>
        <w:rPr>
          <w:rFonts w:eastAsia="標楷體"/>
          <w:color w:val="000000"/>
        </w:rPr>
        <w:t>三</w:t>
      </w:r>
      <w:r>
        <w:rPr>
          <w:rFonts w:eastAsia="標楷體"/>
          <w:color w:val="000000"/>
        </w:rPr>
        <w:t>)  113</w:t>
      </w:r>
      <w:r>
        <w:rPr>
          <w:rFonts w:eastAsia="標楷體"/>
          <w:color w:val="000000"/>
        </w:rPr>
        <w:t>年</w:t>
      </w:r>
      <w:r>
        <w:rPr>
          <w:rFonts w:eastAsia="標楷體"/>
          <w:color w:val="000000"/>
        </w:rPr>
        <w:t>1</w:t>
      </w:r>
      <w:r>
        <w:rPr>
          <w:rFonts w:eastAsia="標楷體"/>
          <w:color w:val="000000"/>
        </w:rPr>
        <w:t>月</w:t>
      </w:r>
      <w:r>
        <w:rPr>
          <w:rFonts w:eastAsia="標楷體"/>
          <w:color w:val="000000"/>
        </w:rPr>
        <w:t>7</w:t>
      </w:r>
      <w:r>
        <w:rPr>
          <w:rFonts w:eastAsia="標楷體"/>
          <w:color w:val="000000"/>
        </w:rPr>
        <w:t>日（星期日）：</w:t>
      </w:r>
    </w:p>
    <w:p w:rsidR="00B40FC3" w:rsidRDefault="00741D3E">
      <w:pPr>
        <w:ind w:firstLine="198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、公開練習：</w:t>
      </w:r>
      <w:r>
        <w:rPr>
          <w:rFonts w:ascii="標楷體" w:eastAsia="標楷體" w:hAnsi="標楷體"/>
          <w:color w:val="000000"/>
        </w:rPr>
        <w:t xml:space="preserve"> 08</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w:t>
      </w: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 xml:space="preserve">30  </w:t>
      </w:r>
      <w:r>
        <w:rPr>
          <w:rFonts w:ascii="標楷體" w:eastAsia="標楷體" w:hAnsi="標楷體"/>
          <w:color w:val="000000"/>
        </w:rPr>
        <w:t>國中組</w:t>
      </w:r>
    </w:p>
    <w:p w:rsidR="00B40FC3" w:rsidRDefault="00741D3E">
      <w:pPr>
        <w:ind w:firstLine="198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、休</w:t>
      </w:r>
      <w:r>
        <w:rPr>
          <w:rFonts w:ascii="標楷體" w:eastAsia="標楷體" w:hAnsi="標楷體"/>
          <w:color w:val="000000"/>
        </w:rPr>
        <w:t xml:space="preserve">    </w:t>
      </w:r>
      <w:r>
        <w:rPr>
          <w:rFonts w:ascii="標楷體" w:eastAsia="標楷體" w:hAnsi="標楷體"/>
          <w:color w:val="000000"/>
        </w:rPr>
        <w:t>息：</w:t>
      </w:r>
      <w:r>
        <w:rPr>
          <w:rFonts w:ascii="標楷體" w:eastAsia="標楷體" w:hAnsi="標楷體"/>
          <w:color w:val="000000"/>
        </w:rPr>
        <w:t xml:space="preserve"> 08</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w:t>
      </w: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50</w:t>
      </w:r>
    </w:p>
    <w:p w:rsidR="00B40FC3" w:rsidRDefault="00741D3E">
      <w:pPr>
        <w:ind w:firstLine="198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、上午賽程：</w:t>
      </w:r>
      <w:r>
        <w:rPr>
          <w:rFonts w:ascii="標楷體" w:eastAsia="標楷體" w:hAnsi="標楷體"/>
          <w:color w:val="000000"/>
        </w:rPr>
        <w:t xml:space="preserve"> 08</w:t>
      </w:r>
      <w:r>
        <w:rPr>
          <w:rFonts w:ascii="標楷體" w:eastAsia="標楷體" w:hAnsi="標楷體"/>
          <w:color w:val="000000"/>
        </w:rPr>
        <w:t>：</w:t>
      </w:r>
      <w:r>
        <w:rPr>
          <w:rFonts w:ascii="標楷體" w:eastAsia="標楷體" w:hAnsi="標楷體"/>
          <w:color w:val="000000"/>
        </w:rPr>
        <w:t>50</w:t>
      </w:r>
      <w:r>
        <w:rPr>
          <w:rFonts w:ascii="標楷體" w:eastAsia="標楷體" w:hAnsi="標楷體"/>
          <w:color w:val="000000"/>
        </w:rPr>
        <w:t>～</w:t>
      </w: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 xml:space="preserve">　上午第一局</w:t>
      </w:r>
    </w:p>
    <w:p w:rsidR="00B40FC3" w:rsidRDefault="00741D3E">
      <w:pPr>
        <w:ind w:firstLine="3684"/>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20</w:t>
      </w:r>
      <w:r>
        <w:rPr>
          <w:rFonts w:ascii="標楷體" w:eastAsia="標楷體" w:hAnsi="標楷體"/>
          <w:color w:val="000000"/>
        </w:rPr>
        <w:t>～</w:t>
      </w:r>
      <w:r>
        <w:rPr>
          <w:rFonts w:ascii="標楷體" w:eastAsia="標楷體" w:hAnsi="標楷體"/>
          <w:color w:val="000000"/>
        </w:rPr>
        <w:t>11</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 xml:space="preserve">　上午第二局</w:t>
      </w:r>
    </w:p>
    <w:p w:rsidR="00B40FC3" w:rsidRDefault="00741D3E">
      <w:pPr>
        <w:widowControl/>
        <w:ind w:firstLine="1985"/>
      </w:pPr>
      <w:r>
        <w:rPr>
          <w:rFonts w:ascii="標楷體" w:eastAsia="標楷體" w:hAnsi="標楷體"/>
          <w:color w:val="000000"/>
        </w:rPr>
        <w:t>4</w:t>
      </w:r>
      <w:r>
        <w:rPr>
          <w:rFonts w:ascii="標楷體" w:eastAsia="標楷體" w:hAnsi="標楷體"/>
          <w:color w:val="000000"/>
        </w:rPr>
        <w:t>、上午頒獎：</w:t>
      </w:r>
      <w:r>
        <w:rPr>
          <w:rFonts w:ascii="標楷體" w:eastAsia="標楷體" w:hAnsi="標楷體"/>
          <w:color w:val="000000"/>
        </w:rPr>
        <w:t xml:space="preserve"> 12</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w:t>
      </w: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 xml:space="preserve">00  </w:t>
      </w:r>
      <w:r>
        <w:rPr>
          <w:rFonts w:ascii="標楷體" w:eastAsia="標楷體" w:hAnsi="標楷體"/>
          <w:color w:val="000000"/>
        </w:rPr>
        <w:t>頒</w:t>
      </w:r>
      <w:r>
        <w:rPr>
          <w:rFonts w:ascii="標楷體" w:eastAsia="標楷體" w:hAnsi="標楷體"/>
          <w:color w:val="000000"/>
        </w:rPr>
        <w:t xml:space="preserve">  </w:t>
      </w:r>
      <w:r>
        <w:rPr>
          <w:rFonts w:ascii="標楷體" w:eastAsia="標楷體" w:hAnsi="標楷體"/>
          <w:color w:val="000000"/>
        </w:rPr>
        <w:t>獎</w:t>
      </w:r>
    </w:p>
    <w:p w:rsidR="00B40FC3" w:rsidRDefault="00741D3E">
      <w:pPr>
        <w:tabs>
          <w:tab w:val="left" w:pos="851"/>
        </w:tabs>
        <w:spacing w:line="560" w:lineRule="atLeast"/>
        <w:ind w:firstLine="566"/>
        <w:jc w:val="both"/>
        <w:rPr>
          <w:rFonts w:eastAsia="標楷體"/>
          <w:color w:val="000000"/>
        </w:rPr>
      </w:pPr>
      <w:r>
        <w:rPr>
          <w:rFonts w:eastAsia="標楷體"/>
          <w:color w:val="000000"/>
        </w:rPr>
        <w:t>十三、領隊會議：</w:t>
      </w:r>
    </w:p>
    <w:p w:rsidR="00B40FC3" w:rsidRDefault="00741D3E">
      <w:pPr>
        <w:numPr>
          <w:ilvl w:val="0"/>
          <w:numId w:val="4"/>
        </w:numPr>
        <w:tabs>
          <w:tab w:val="left" w:pos="-480"/>
          <w:tab w:val="left" w:pos="103"/>
        </w:tabs>
        <w:spacing w:line="480" w:lineRule="atLeast"/>
        <w:ind w:hanging="748"/>
        <w:jc w:val="both"/>
      </w:pPr>
      <w:r>
        <w:rPr>
          <w:rFonts w:eastAsia="標楷體"/>
          <w:color w:val="000000"/>
        </w:rPr>
        <w:t>領隊會議</w:t>
      </w:r>
      <w:r>
        <w:rPr>
          <w:rFonts w:eastAsia="標楷體"/>
          <w:color w:val="000000"/>
          <w:lang w:eastAsia="zh-HK"/>
        </w:rPr>
        <w:t>訂</w:t>
      </w:r>
      <w:r>
        <w:rPr>
          <w:rFonts w:eastAsia="標楷體"/>
          <w:color w:val="000000"/>
        </w:rPr>
        <w:t>於</w:t>
      </w:r>
      <w:r>
        <w:rPr>
          <w:rFonts w:eastAsia="標楷體"/>
          <w:color w:val="000000"/>
        </w:rPr>
        <w:t>113</w:t>
      </w:r>
      <w:r>
        <w:rPr>
          <w:rFonts w:eastAsia="標楷體"/>
          <w:color w:val="000000"/>
        </w:rPr>
        <w:t>年</w:t>
      </w:r>
      <w:r>
        <w:rPr>
          <w:rFonts w:eastAsia="標楷體"/>
          <w:color w:val="000000"/>
        </w:rPr>
        <w:t>1</w:t>
      </w:r>
      <w:r>
        <w:rPr>
          <w:rFonts w:eastAsia="標楷體"/>
          <w:color w:val="000000"/>
        </w:rPr>
        <w:t>月</w:t>
      </w:r>
      <w:r>
        <w:rPr>
          <w:rFonts w:eastAsia="標楷體"/>
          <w:color w:val="000000"/>
        </w:rPr>
        <w:t>6</w:t>
      </w:r>
      <w:r>
        <w:rPr>
          <w:rFonts w:eastAsia="標楷體"/>
          <w:color w:val="000000"/>
        </w:rPr>
        <w:t>、</w:t>
      </w:r>
      <w:r>
        <w:rPr>
          <w:rFonts w:eastAsia="標楷體"/>
          <w:color w:val="000000"/>
        </w:rPr>
        <w:t>7</w:t>
      </w:r>
      <w:r>
        <w:rPr>
          <w:rFonts w:eastAsia="標楷體"/>
          <w:color w:val="000000"/>
        </w:rPr>
        <w:t>日上午</w:t>
      </w:r>
      <w:r>
        <w:rPr>
          <w:rFonts w:eastAsia="標楷體"/>
          <w:color w:val="000000"/>
        </w:rPr>
        <w:t>8</w:t>
      </w:r>
      <w:r>
        <w:rPr>
          <w:rFonts w:eastAsia="標楷體"/>
          <w:color w:val="000000"/>
        </w:rPr>
        <w:t>時</w:t>
      </w:r>
      <w:r>
        <w:rPr>
          <w:rFonts w:eastAsia="標楷體"/>
          <w:color w:val="000000"/>
        </w:rPr>
        <w:t>30</w:t>
      </w:r>
      <w:r>
        <w:rPr>
          <w:rFonts w:eastAsia="標楷體"/>
          <w:color w:val="000000"/>
        </w:rPr>
        <w:t>分於比賽會場舉行，凡大會規定及修訂</w:t>
      </w:r>
      <w:proofErr w:type="gramStart"/>
      <w:r>
        <w:rPr>
          <w:rFonts w:eastAsia="標楷體"/>
          <w:color w:val="000000"/>
        </w:rPr>
        <w:t>事項均於領隊</w:t>
      </w:r>
      <w:proofErr w:type="gramEnd"/>
      <w:r>
        <w:rPr>
          <w:rFonts w:eastAsia="標楷體"/>
          <w:color w:val="000000"/>
        </w:rPr>
        <w:t>會議時公布。</w:t>
      </w:r>
    </w:p>
    <w:p w:rsidR="00B40FC3" w:rsidRDefault="00741D3E">
      <w:pPr>
        <w:numPr>
          <w:ilvl w:val="0"/>
          <w:numId w:val="4"/>
        </w:numPr>
        <w:tabs>
          <w:tab w:val="left" w:pos="-480"/>
          <w:tab w:val="left" w:pos="103"/>
        </w:tabs>
        <w:spacing w:line="480" w:lineRule="atLeast"/>
        <w:ind w:hanging="748"/>
        <w:jc w:val="both"/>
        <w:rPr>
          <w:rFonts w:eastAsia="標楷體"/>
          <w:color w:val="000000"/>
        </w:rPr>
      </w:pPr>
      <w:r>
        <w:rPr>
          <w:rFonts w:eastAsia="標楷體"/>
          <w:color w:val="000000"/>
        </w:rPr>
        <w:t>參加會議者，如非領隊本人或有授權代理委託書之教練，則不得提出各相關問題之異議，在會議中，每單位只限</w:t>
      </w:r>
      <w:r>
        <w:rPr>
          <w:rFonts w:eastAsia="標楷體"/>
          <w:color w:val="000000"/>
        </w:rPr>
        <w:t>1</w:t>
      </w:r>
      <w:r>
        <w:rPr>
          <w:rFonts w:eastAsia="標楷體"/>
          <w:color w:val="000000"/>
        </w:rPr>
        <w:t>人有發言權與表決權。</w:t>
      </w:r>
    </w:p>
    <w:p w:rsidR="00B40FC3" w:rsidRDefault="00741D3E">
      <w:pPr>
        <w:numPr>
          <w:ilvl w:val="0"/>
          <w:numId w:val="4"/>
        </w:numPr>
        <w:tabs>
          <w:tab w:val="left" w:pos="-480"/>
          <w:tab w:val="left" w:pos="103"/>
        </w:tabs>
        <w:spacing w:line="480" w:lineRule="atLeast"/>
        <w:ind w:hanging="748"/>
        <w:jc w:val="both"/>
        <w:rPr>
          <w:rFonts w:eastAsia="標楷體"/>
          <w:color w:val="000000"/>
        </w:rPr>
      </w:pPr>
      <w:r>
        <w:rPr>
          <w:rFonts w:eastAsia="標楷體"/>
          <w:color w:val="000000"/>
        </w:rPr>
        <w:t>如</w:t>
      </w:r>
      <w:proofErr w:type="gramStart"/>
      <w:r>
        <w:rPr>
          <w:rFonts w:eastAsia="標楷體"/>
          <w:color w:val="000000"/>
        </w:rPr>
        <w:t>對某隊參賽者</w:t>
      </w:r>
      <w:proofErr w:type="gramEnd"/>
      <w:r>
        <w:rPr>
          <w:rFonts w:eastAsia="標楷體"/>
          <w:color w:val="000000"/>
        </w:rPr>
        <w:t>資格發現疑問時，可在會議中提出，交由審查委員會處理。</w:t>
      </w:r>
    </w:p>
    <w:p w:rsidR="00B40FC3" w:rsidRDefault="00741D3E">
      <w:pPr>
        <w:numPr>
          <w:ilvl w:val="0"/>
          <w:numId w:val="4"/>
        </w:numPr>
        <w:tabs>
          <w:tab w:val="left" w:pos="-480"/>
          <w:tab w:val="left" w:pos="103"/>
        </w:tabs>
        <w:spacing w:line="480" w:lineRule="atLeast"/>
        <w:ind w:hanging="748"/>
        <w:jc w:val="both"/>
        <w:rPr>
          <w:rFonts w:eastAsia="標楷體"/>
          <w:color w:val="000000"/>
        </w:rPr>
      </w:pPr>
      <w:r>
        <w:rPr>
          <w:rFonts w:eastAsia="標楷體"/>
          <w:color w:val="000000"/>
        </w:rPr>
        <w:t>領隊會議無權做出有違「競賽規程」之決議，否則其決議視同無效。</w:t>
      </w:r>
    </w:p>
    <w:p w:rsidR="00B40FC3" w:rsidRDefault="00741D3E">
      <w:pPr>
        <w:widowControl/>
        <w:numPr>
          <w:ilvl w:val="0"/>
          <w:numId w:val="4"/>
        </w:numPr>
        <w:tabs>
          <w:tab w:val="left" w:pos="-480"/>
          <w:tab w:val="left" w:pos="103"/>
        </w:tabs>
        <w:spacing w:line="480" w:lineRule="atLeast"/>
        <w:ind w:hanging="748"/>
        <w:jc w:val="both"/>
        <w:rPr>
          <w:rFonts w:eastAsia="標楷體"/>
          <w:color w:val="000000"/>
        </w:rPr>
      </w:pPr>
      <w:r>
        <w:rPr>
          <w:rFonts w:eastAsia="標楷體"/>
          <w:color w:val="000000"/>
        </w:rPr>
        <w:t>主辦單位可視選手實力調整參賽組別。</w:t>
      </w:r>
    </w:p>
    <w:p w:rsidR="00B40FC3" w:rsidRDefault="00741D3E">
      <w:pPr>
        <w:widowControl/>
        <w:spacing w:line="560" w:lineRule="exact"/>
        <w:ind w:firstLine="566"/>
        <w:rPr>
          <w:rFonts w:eastAsia="標楷體"/>
          <w:color w:val="000000"/>
        </w:rPr>
      </w:pPr>
      <w:r>
        <w:rPr>
          <w:rFonts w:eastAsia="標楷體"/>
          <w:color w:val="000000"/>
        </w:rPr>
        <w:t>十四、獎</w:t>
      </w:r>
      <w:r>
        <w:rPr>
          <w:rFonts w:eastAsia="標楷體"/>
          <w:color w:val="000000"/>
        </w:rPr>
        <w:t xml:space="preserve">    </w:t>
      </w:r>
      <w:proofErr w:type="gramStart"/>
      <w:r>
        <w:rPr>
          <w:rFonts w:eastAsia="標楷體"/>
          <w:color w:val="000000"/>
        </w:rPr>
        <w:t>勵</w:t>
      </w:r>
      <w:proofErr w:type="gramEnd"/>
      <w:r>
        <w:rPr>
          <w:rFonts w:eastAsia="標楷體"/>
          <w:color w:val="000000"/>
        </w:rPr>
        <w:t>：</w:t>
      </w:r>
    </w:p>
    <w:p w:rsidR="00B40FC3" w:rsidRDefault="00741D3E">
      <w:pPr>
        <w:tabs>
          <w:tab w:val="left" w:pos="567"/>
          <w:tab w:val="left" w:pos="1276"/>
        </w:tabs>
        <w:spacing w:line="480" w:lineRule="atLeast"/>
        <w:ind w:left="1699" w:hanging="708"/>
        <w:jc w:val="both"/>
        <w:rPr>
          <w:rFonts w:eastAsia="標楷體"/>
          <w:color w:val="000000"/>
        </w:rPr>
      </w:pPr>
      <w:r>
        <w:rPr>
          <w:rFonts w:eastAsia="標楷體"/>
          <w:color w:val="000000"/>
        </w:rPr>
        <w:t>（一）優勝學校敘獎由各校</w:t>
      </w:r>
      <w:proofErr w:type="gramStart"/>
      <w:r>
        <w:rPr>
          <w:rFonts w:eastAsia="標楷體"/>
          <w:color w:val="000000"/>
        </w:rPr>
        <w:t>逕</w:t>
      </w:r>
      <w:proofErr w:type="gramEnd"/>
      <w:r>
        <w:rPr>
          <w:rFonts w:eastAsia="標楷體"/>
          <w:color w:val="000000"/>
        </w:rPr>
        <w:t>依競賽規程辦理敘獎，得獎學校校長</w:t>
      </w:r>
      <w:proofErr w:type="gramStart"/>
      <w:r>
        <w:rPr>
          <w:rFonts w:eastAsia="標楷體"/>
          <w:color w:val="000000"/>
        </w:rPr>
        <w:t>敘獎依人</w:t>
      </w:r>
      <w:proofErr w:type="gramEnd"/>
      <w:r>
        <w:rPr>
          <w:rFonts w:eastAsia="標楷體"/>
          <w:color w:val="000000"/>
        </w:rPr>
        <w:t>事程序報局辦理。</w:t>
      </w:r>
    </w:p>
    <w:p w:rsidR="00B40FC3" w:rsidRDefault="00741D3E">
      <w:pPr>
        <w:tabs>
          <w:tab w:val="left" w:pos="567"/>
          <w:tab w:val="left" w:pos="1276"/>
        </w:tabs>
        <w:spacing w:line="480" w:lineRule="atLeast"/>
        <w:ind w:firstLine="991"/>
        <w:jc w:val="both"/>
        <w:rPr>
          <w:rFonts w:eastAsia="標楷體"/>
          <w:color w:val="000000"/>
        </w:rPr>
      </w:pPr>
      <w:r>
        <w:rPr>
          <w:rFonts w:eastAsia="標楷體"/>
          <w:color w:val="000000"/>
        </w:rPr>
        <w:t>（二）學生組參賽及獲勝隊伍比例如下：</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16</w:t>
      </w:r>
      <w:r>
        <w:rPr>
          <w:rFonts w:eastAsia="標楷體"/>
          <w:color w:val="000000"/>
        </w:rPr>
        <w:t>個以上者，獲得最優級組前</w:t>
      </w:r>
      <w:r>
        <w:rPr>
          <w:rFonts w:eastAsia="標楷體"/>
          <w:color w:val="000000"/>
        </w:rPr>
        <w:t>8</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14</w:t>
      </w:r>
      <w:r>
        <w:rPr>
          <w:rFonts w:eastAsia="標楷體"/>
          <w:color w:val="000000"/>
        </w:rPr>
        <w:t>個或</w:t>
      </w:r>
      <w:r>
        <w:rPr>
          <w:rFonts w:eastAsia="標楷體"/>
          <w:color w:val="000000"/>
        </w:rPr>
        <w:t>15</w:t>
      </w:r>
      <w:r>
        <w:rPr>
          <w:rFonts w:eastAsia="標楷體"/>
          <w:color w:val="000000"/>
        </w:rPr>
        <w:t>個者，獲得最優級組前</w:t>
      </w:r>
      <w:r>
        <w:rPr>
          <w:rFonts w:eastAsia="標楷體"/>
          <w:color w:val="000000"/>
        </w:rPr>
        <w:t>7</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12</w:t>
      </w:r>
      <w:r>
        <w:rPr>
          <w:rFonts w:eastAsia="標楷體"/>
          <w:color w:val="000000"/>
        </w:rPr>
        <w:t>個或</w:t>
      </w:r>
      <w:r>
        <w:rPr>
          <w:rFonts w:eastAsia="標楷體"/>
          <w:color w:val="000000"/>
        </w:rPr>
        <w:t>13</w:t>
      </w:r>
      <w:r>
        <w:rPr>
          <w:rFonts w:eastAsia="標楷體"/>
          <w:color w:val="000000"/>
        </w:rPr>
        <w:t>個者，獲得最優級組前</w:t>
      </w:r>
      <w:r>
        <w:rPr>
          <w:rFonts w:eastAsia="標楷體"/>
          <w:color w:val="000000"/>
        </w:rPr>
        <w:t>6</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10</w:t>
      </w:r>
      <w:r>
        <w:rPr>
          <w:rFonts w:eastAsia="標楷體"/>
          <w:color w:val="000000"/>
        </w:rPr>
        <w:t>個或</w:t>
      </w:r>
      <w:r>
        <w:rPr>
          <w:rFonts w:eastAsia="標楷體"/>
          <w:color w:val="000000"/>
        </w:rPr>
        <w:t>11</w:t>
      </w:r>
      <w:r>
        <w:rPr>
          <w:rFonts w:eastAsia="標楷體"/>
          <w:color w:val="000000"/>
        </w:rPr>
        <w:t>個者，獲得最優級組前</w:t>
      </w:r>
      <w:r>
        <w:rPr>
          <w:rFonts w:eastAsia="標楷體"/>
          <w:color w:val="000000"/>
        </w:rPr>
        <w:t>5</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8</w:t>
      </w:r>
      <w:r>
        <w:rPr>
          <w:rFonts w:eastAsia="標楷體"/>
          <w:color w:val="000000"/>
        </w:rPr>
        <w:t>個或</w:t>
      </w:r>
      <w:r>
        <w:rPr>
          <w:rFonts w:eastAsia="標楷體"/>
          <w:color w:val="000000"/>
        </w:rPr>
        <w:t>9</w:t>
      </w:r>
      <w:r>
        <w:rPr>
          <w:rFonts w:eastAsia="標楷體"/>
          <w:color w:val="000000"/>
        </w:rPr>
        <w:t>個者，獲得最優級組前</w:t>
      </w:r>
      <w:r>
        <w:rPr>
          <w:rFonts w:eastAsia="標楷體"/>
          <w:color w:val="000000"/>
        </w:rPr>
        <w:t>4</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6</w:t>
      </w:r>
      <w:r>
        <w:rPr>
          <w:rFonts w:eastAsia="標楷體"/>
          <w:color w:val="000000"/>
        </w:rPr>
        <w:t>個或</w:t>
      </w:r>
      <w:r>
        <w:rPr>
          <w:rFonts w:eastAsia="標楷體"/>
          <w:color w:val="000000"/>
        </w:rPr>
        <w:t>7</w:t>
      </w:r>
      <w:r>
        <w:rPr>
          <w:rFonts w:eastAsia="標楷體"/>
          <w:color w:val="000000"/>
        </w:rPr>
        <w:t>個者，獲得最優級組前</w:t>
      </w:r>
      <w:r>
        <w:rPr>
          <w:rFonts w:eastAsia="標楷體"/>
          <w:color w:val="000000"/>
        </w:rPr>
        <w:t>3</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4</w:t>
      </w:r>
      <w:r>
        <w:rPr>
          <w:rFonts w:eastAsia="標楷體"/>
          <w:color w:val="000000"/>
        </w:rPr>
        <w:t>個或</w:t>
      </w:r>
      <w:r>
        <w:rPr>
          <w:rFonts w:eastAsia="標楷體"/>
          <w:color w:val="000000"/>
        </w:rPr>
        <w:t>5</w:t>
      </w:r>
      <w:r>
        <w:rPr>
          <w:rFonts w:eastAsia="標楷體"/>
          <w:color w:val="000000"/>
        </w:rPr>
        <w:t>個者，獲得最優級組前</w:t>
      </w:r>
      <w:r>
        <w:rPr>
          <w:rFonts w:eastAsia="標楷體"/>
          <w:color w:val="000000"/>
        </w:rPr>
        <w:t>2</w:t>
      </w:r>
      <w:r>
        <w:rPr>
          <w:rFonts w:eastAsia="標楷體"/>
          <w:color w:val="000000"/>
        </w:rPr>
        <w:t>名。</w:t>
      </w:r>
    </w:p>
    <w:p w:rsidR="00B40FC3" w:rsidRDefault="00741D3E">
      <w:pPr>
        <w:numPr>
          <w:ilvl w:val="0"/>
          <w:numId w:val="5"/>
        </w:numPr>
        <w:tabs>
          <w:tab w:val="left" w:pos="240"/>
          <w:tab w:val="left" w:pos="616"/>
          <w:tab w:val="left" w:pos="900"/>
          <w:tab w:val="left" w:pos="1183"/>
        </w:tabs>
        <w:spacing w:line="480" w:lineRule="atLeast"/>
        <w:ind w:firstLine="900"/>
        <w:jc w:val="both"/>
        <w:rPr>
          <w:rFonts w:eastAsia="標楷體"/>
          <w:color w:val="000000"/>
        </w:rPr>
      </w:pPr>
      <w:r>
        <w:rPr>
          <w:rFonts w:eastAsia="標楷體"/>
          <w:color w:val="000000"/>
        </w:rPr>
        <w:t>參賽隊（人）數為</w:t>
      </w:r>
      <w:r>
        <w:rPr>
          <w:rFonts w:eastAsia="標楷體"/>
          <w:color w:val="000000"/>
        </w:rPr>
        <w:t>1</w:t>
      </w:r>
      <w:r>
        <w:rPr>
          <w:rFonts w:eastAsia="標楷體"/>
          <w:color w:val="000000"/>
        </w:rPr>
        <w:t>個或</w:t>
      </w:r>
      <w:r>
        <w:rPr>
          <w:rFonts w:eastAsia="標楷體"/>
          <w:color w:val="000000"/>
        </w:rPr>
        <w:t>3</w:t>
      </w:r>
      <w:r>
        <w:rPr>
          <w:rFonts w:eastAsia="標楷體"/>
          <w:color w:val="000000"/>
        </w:rPr>
        <w:t>個者，獲得最優級組第</w:t>
      </w:r>
      <w:r>
        <w:rPr>
          <w:rFonts w:eastAsia="標楷體"/>
          <w:color w:val="000000"/>
        </w:rPr>
        <w:t>1</w:t>
      </w:r>
      <w:r>
        <w:rPr>
          <w:rFonts w:eastAsia="標楷體"/>
          <w:color w:val="000000"/>
        </w:rPr>
        <w:t>名。</w:t>
      </w:r>
    </w:p>
    <w:p w:rsidR="00B40FC3" w:rsidRDefault="00741D3E">
      <w:pPr>
        <w:tabs>
          <w:tab w:val="left" w:pos="567"/>
          <w:tab w:val="left" w:pos="1276"/>
        </w:tabs>
        <w:spacing w:line="480" w:lineRule="atLeast"/>
        <w:ind w:left="1843" w:hanging="847"/>
        <w:jc w:val="both"/>
        <w:rPr>
          <w:rFonts w:eastAsia="標楷體"/>
          <w:color w:val="000000"/>
        </w:rPr>
      </w:pPr>
      <w:r>
        <w:rPr>
          <w:rFonts w:eastAsia="標楷體"/>
          <w:color w:val="000000"/>
        </w:rPr>
        <w:t>（三）</w:t>
      </w:r>
      <w:r>
        <w:rPr>
          <w:rFonts w:eastAsia="標楷體"/>
          <w:color w:val="000000"/>
        </w:rPr>
        <w:t xml:space="preserve"> </w:t>
      </w:r>
      <w:r>
        <w:rPr>
          <w:rFonts w:eastAsia="標楷體"/>
          <w:color w:val="000000"/>
        </w:rPr>
        <w:t>學生組參賽，優勝隊伍之學校隊職員敘獎額度：榮獲第</w:t>
      </w:r>
      <w:r>
        <w:rPr>
          <w:rFonts w:eastAsia="標楷體"/>
          <w:color w:val="000000"/>
        </w:rPr>
        <w:t>1</w:t>
      </w:r>
      <w:r>
        <w:rPr>
          <w:rFonts w:eastAsia="標楷體"/>
          <w:color w:val="000000"/>
        </w:rPr>
        <w:t>名者，指導教師或教練嘉獎</w:t>
      </w:r>
      <w:r>
        <w:rPr>
          <w:rFonts w:eastAsia="標楷體"/>
          <w:color w:val="000000"/>
        </w:rPr>
        <w:t>2</w:t>
      </w:r>
      <w:r>
        <w:rPr>
          <w:rFonts w:eastAsia="標楷體"/>
          <w:color w:val="000000"/>
        </w:rPr>
        <w:t>次</w:t>
      </w:r>
      <w:r>
        <w:rPr>
          <w:rFonts w:eastAsia="標楷體"/>
          <w:color w:val="000000"/>
        </w:rPr>
        <w:t>1</w:t>
      </w:r>
      <w:r>
        <w:rPr>
          <w:rFonts w:eastAsia="標楷體"/>
          <w:color w:val="000000"/>
        </w:rPr>
        <w:t>人、領隊、管理各嘉獎</w:t>
      </w:r>
      <w:r>
        <w:rPr>
          <w:rFonts w:eastAsia="標楷體"/>
          <w:color w:val="000000"/>
        </w:rPr>
        <w:t>1</w:t>
      </w:r>
      <w:r>
        <w:rPr>
          <w:rFonts w:eastAsia="標楷體"/>
          <w:color w:val="000000"/>
        </w:rPr>
        <w:t>次；第</w:t>
      </w:r>
      <w:r>
        <w:rPr>
          <w:rFonts w:eastAsia="標楷體"/>
          <w:color w:val="000000"/>
        </w:rPr>
        <w:t>2</w:t>
      </w:r>
      <w:r>
        <w:rPr>
          <w:rFonts w:eastAsia="標楷體"/>
          <w:color w:val="000000"/>
        </w:rPr>
        <w:t>名，領隊、管理、指導或教練各嘉獎</w:t>
      </w:r>
      <w:r>
        <w:rPr>
          <w:rFonts w:eastAsia="標楷體"/>
          <w:color w:val="000000"/>
        </w:rPr>
        <w:t>1</w:t>
      </w:r>
      <w:r>
        <w:rPr>
          <w:rFonts w:eastAsia="標楷體"/>
          <w:color w:val="000000"/>
        </w:rPr>
        <w:t>次；第</w:t>
      </w:r>
      <w:r>
        <w:rPr>
          <w:rFonts w:eastAsia="標楷體"/>
          <w:color w:val="000000"/>
        </w:rPr>
        <w:t>3</w:t>
      </w:r>
      <w:r>
        <w:rPr>
          <w:rFonts w:eastAsia="標楷體"/>
          <w:color w:val="000000"/>
        </w:rPr>
        <w:t>名，指導或教練嘉獎</w:t>
      </w:r>
      <w:r>
        <w:rPr>
          <w:rFonts w:eastAsia="標楷體"/>
          <w:color w:val="000000"/>
        </w:rPr>
        <w:t>1</w:t>
      </w:r>
      <w:r>
        <w:rPr>
          <w:rFonts w:eastAsia="標楷體"/>
          <w:color w:val="000000"/>
        </w:rPr>
        <w:t>次</w:t>
      </w:r>
      <w:r>
        <w:rPr>
          <w:rFonts w:eastAsia="標楷體"/>
          <w:color w:val="000000"/>
        </w:rPr>
        <w:t>1</w:t>
      </w:r>
      <w:r>
        <w:rPr>
          <w:rFonts w:eastAsia="標楷體"/>
          <w:color w:val="000000"/>
        </w:rPr>
        <w:t>人。</w:t>
      </w:r>
    </w:p>
    <w:p w:rsidR="00B40FC3" w:rsidRDefault="00741D3E">
      <w:pPr>
        <w:tabs>
          <w:tab w:val="left" w:pos="567"/>
          <w:tab w:val="left" w:pos="1276"/>
        </w:tabs>
        <w:spacing w:line="480" w:lineRule="atLeast"/>
        <w:ind w:left="1843" w:hanging="847"/>
        <w:jc w:val="both"/>
        <w:rPr>
          <w:rFonts w:eastAsia="標楷體"/>
          <w:color w:val="000000"/>
        </w:rPr>
      </w:pPr>
      <w:r>
        <w:rPr>
          <w:rFonts w:eastAsia="標楷體"/>
          <w:color w:val="000000"/>
        </w:rPr>
        <w:t>（四）</w:t>
      </w:r>
      <w:r>
        <w:rPr>
          <w:rFonts w:eastAsia="標楷體"/>
          <w:color w:val="000000"/>
        </w:rPr>
        <w:t xml:space="preserve"> </w:t>
      </w:r>
      <w:r>
        <w:rPr>
          <w:rFonts w:eastAsia="標楷體"/>
          <w:color w:val="000000"/>
        </w:rPr>
        <w:t>比賽各組參賽隊伍未滿四隊者，酌予降低敘獎額度，其原則如下：三隊參賽者冠軍比照第二名、亞軍比照第三名；兩隊參賽者，冠軍比照第三名。</w:t>
      </w:r>
    </w:p>
    <w:p w:rsidR="00B40FC3" w:rsidRDefault="00741D3E">
      <w:pPr>
        <w:widowControl/>
        <w:spacing w:line="480" w:lineRule="exact"/>
        <w:ind w:left="1841" w:hanging="847"/>
      </w:pPr>
      <w:r>
        <w:rPr>
          <w:rFonts w:eastAsia="標楷體"/>
          <w:color w:val="000000"/>
        </w:rPr>
        <w:lastRenderedPageBreak/>
        <w:t>（五）</w:t>
      </w:r>
      <w:r>
        <w:rPr>
          <w:rFonts w:eastAsia="標楷體"/>
          <w:color w:val="000000"/>
        </w:rPr>
        <w:t xml:space="preserve"> </w:t>
      </w:r>
      <w:r>
        <w:rPr>
          <w:rFonts w:eastAsia="標楷體"/>
          <w:color w:val="000000"/>
          <w:szCs w:val="28"/>
        </w:rPr>
        <w:t>教師組參賽敘獎額度為：「獲教師組第一、二、三名者，領隊、指導教師或教練、</w:t>
      </w:r>
      <w:r>
        <w:rPr>
          <w:rFonts w:eastAsia="標楷體"/>
          <w:color w:val="000000"/>
          <w:szCs w:val="28"/>
        </w:rPr>
        <w:t>管理及參加人員每人核予嘉獎</w:t>
      </w:r>
      <w:r>
        <w:rPr>
          <w:rFonts w:eastAsia="標楷體"/>
          <w:color w:val="000000"/>
          <w:szCs w:val="28"/>
        </w:rPr>
        <w:t>1</w:t>
      </w:r>
      <w:r>
        <w:rPr>
          <w:rFonts w:eastAsia="標楷體"/>
          <w:color w:val="000000"/>
          <w:szCs w:val="28"/>
        </w:rPr>
        <w:t>次，惟每位教師於同一學年度參加各項教育</w:t>
      </w:r>
      <w:proofErr w:type="gramStart"/>
      <w:r>
        <w:rPr>
          <w:rFonts w:eastAsia="標楷體"/>
          <w:color w:val="000000"/>
          <w:szCs w:val="28"/>
        </w:rPr>
        <w:t>盃</w:t>
      </w:r>
      <w:proofErr w:type="gramEnd"/>
      <w:r>
        <w:rPr>
          <w:rFonts w:eastAsia="標楷體"/>
          <w:color w:val="000000"/>
          <w:szCs w:val="28"/>
        </w:rPr>
        <w:t>教師組比賽，以敘獎</w:t>
      </w:r>
      <w:r>
        <w:rPr>
          <w:rFonts w:eastAsia="標楷體"/>
          <w:color w:val="000000"/>
          <w:szCs w:val="28"/>
        </w:rPr>
        <w:t>1</w:t>
      </w:r>
      <w:r>
        <w:rPr>
          <w:rFonts w:eastAsia="標楷體"/>
          <w:color w:val="000000"/>
          <w:szCs w:val="28"/>
        </w:rPr>
        <w:t>次為原則」辦理。</w:t>
      </w:r>
    </w:p>
    <w:p w:rsidR="00B40FC3" w:rsidRDefault="00741D3E">
      <w:pPr>
        <w:tabs>
          <w:tab w:val="left" w:pos="567"/>
          <w:tab w:val="left" w:pos="1276"/>
        </w:tabs>
        <w:spacing w:line="480" w:lineRule="exact"/>
        <w:ind w:left="1841" w:hanging="847"/>
        <w:jc w:val="both"/>
        <w:rPr>
          <w:rFonts w:eastAsia="標楷體"/>
          <w:color w:val="000000"/>
        </w:rPr>
      </w:pPr>
      <w:r>
        <w:rPr>
          <w:rFonts w:eastAsia="標楷體"/>
          <w:color w:val="000000"/>
        </w:rPr>
        <w:t>（六）</w:t>
      </w:r>
      <w:r>
        <w:rPr>
          <w:rFonts w:eastAsia="標楷體"/>
          <w:color w:val="000000"/>
        </w:rPr>
        <w:t xml:space="preserve"> </w:t>
      </w:r>
      <w:r>
        <w:rPr>
          <w:rFonts w:eastAsia="標楷體"/>
          <w:color w:val="000000"/>
        </w:rPr>
        <w:t>為鼓勵各校積極組隊參與比賽，凡各報名參賽且實際出賽學生隊伍之指導教師或教練，核予嘉獎</w:t>
      </w:r>
      <w:r>
        <w:rPr>
          <w:rFonts w:eastAsia="標楷體"/>
          <w:color w:val="000000"/>
        </w:rPr>
        <w:t>1</w:t>
      </w:r>
      <w:r>
        <w:rPr>
          <w:rFonts w:eastAsia="標楷體"/>
          <w:color w:val="000000"/>
        </w:rPr>
        <w:t>次</w:t>
      </w:r>
      <w:r>
        <w:rPr>
          <w:rFonts w:eastAsia="標楷體"/>
          <w:color w:val="000000"/>
        </w:rPr>
        <w:t>1</w:t>
      </w:r>
      <w:r>
        <w:rPr>
          <w:rFonts w:eastAsia="標楷體"/>
          <w:color w:val="000000"/>
        </w:rPr>
        <w:t>人。</w:t>
      </w:r>
    </w:p>
    <w:p w:rsidR="00B40FC3" w:rsidRDefault="00741D3E">
      <w:pPr>
        <w:widowControl/>
        <w:ind w:firstLine="991"/>
        <w:rPr>
          <w:rFonts w:eastAsia="標楷體"/>
          <w:color w:val="000000"/>
        </w:rPr>
      </w:pPr>
      <w:bookmarkStart w:id="1" w:name="page3"/>
      <w:bookmarkEnd w:id="1"/>
      <w:r>
        <w:rPr>
          <w:rFonts w:eastAsia="標楷體"/>
          <w:color w:val="000000"/>
        </w:rPr>
        <w:t>（七）</w:t>
      </w:r>
      <w:r>
        <w:rPr>
          <w:rFonts w:eastAsia="標楷體"/>
          <w:color w:val="000000"/>
        </w:rPr>
        <w:t xml:space="preserve"> </w:t>
      </w:r>
      <w:r>
        <w:rPr>
          <w:rFonts w:eastAsia="標楷體"/>
          <w:color w:val="000000"/>
        </w:rPr>
        <w:t>承（協）辦學校敘獎額度：</w:t>
      </w:r>
    </w:p>
    <w:p w:rsidR="00B40FC3" w:rsidRDefault="00741D3E">
      <w:pPr>
        <w:tabs>
          <w:tab w:val="left" w:pos="900"/>
          <w:tab w:val="left" w:pos="1276"/>
          <w:tab w:val="left" w:pos="1985"/>
          <w:tab w:val="left" w:pos="2127"/>
        </w:tabs>
        <w:spacing w:line="520" w:lineRule="atLeast"/>
        <w:ind w:left="3401" w:hanging="1560"/>
        <w:jc w:val="both"/>
        <w:rPr>
          <w:rFonts w:eastAsia="標楷體"/>
          <w:color w:val="000000"/>
        </w:rPr>
      </w:pPr>
      <w:r>
        <w:rPr>
          <w:rFonts w:eastAsia="標楷體"/>
          <w:color w:val="000000"/>
        </w:rPr>
        <w:t xml:space="preserve">1. </w:t>
      </w:r>
      <w:r>
        <w:rPr>
          <w:rFonts w:eastAsia="標楷體"/>
          <w:color w:val="000000"/>
        </w:rPr>
        <w:t>承辦學校：校長記功</w:t>
      </w:r>
      <w:r>
        <w:rPr>
          <w:rFonts w:eastAsia="標楷體"/>
          <w:color w:val="000000"/>
        </w:rPr>
        <w:t>1</w:t>
      </w:r>
      <w:r>
        <w:rPr>
          <w:rFonts w:eastAsia="標楷體"/>
          <w:color w:val="000000"/>
        </w:rPr>
        <w:t>次，其他有功人員記功</w:t>
      </w:r>
      <w:r>
        <w:rPr>
          <w:rFonts w:eastAsia="標楷體"/>
          <w:color w:val="000000"/>
        </w:rPr>
        <w:t>1</w:t>
      </w:r>
      <w:r>
        <w:rPr>
          <w:rFonts w:eastAsia="標楷體"/>
          <w:color w:val="000000"/>
        </w:rPr>
        <w:t>次</w:t>
      </w:r>
      <w:r>
        <w:rPr>
          <w:rFonts w:eastAsia="標楷體"/>
          <w:color w:val="000000"/>
        </w:rPr>
        <w:t>1</w:t>
      </w:r>
      <w:r>
        <w:rPr>
          <w:rFonts w:eastAsia="標楷體"/>
          <w:color w:val="000000"/>
        </w:rPr>
        <w:t>人、嘉獎</w:t>
      </w:r>
      <w:r>
        <w:rPr>
          <w:rFonts w:eastAsia="標楷體"/>
          <w:color w:val="000000"/>
        </w:rPr>
        <w:t>2</w:t>
      </w:r>
      <w:r>
        <w:rPr>
          <w:rFonts w:eastAsia="標楷體"/>
          <w:color w:val="000000"/>
        </w:rPr>
        <w:t>次</w:t>
      </w:r>
      <w:r>
        <w:rPr>
          <w:rFonts w:eastAsia="標楷體"/>
          <w:color w:val="000000"/>
        </w:rPr>
        <w:t>2</w:t>
      </w:r>
      <w:r>
        <w:rPr>
          <w:rFonts w:eastAsia="標楷體"/>
          <w:color w:val="000000"/>
        </w:rPr>
        <w:t>人及嘉獎</w:t>
      </w:r>
      <w:r>
        <w:rPr>
          <w:rFonts w:eastAsia="標楷體"/>
          <w:color w:val="000000"/>
        </w:rPr>
        <w:t>1</w:t>
      </w:r>
      <w:r>
        <w:rPr>
          <w:rFonts w:eastAsia="標楷體"/>
          <w:color w:val="000000"/>
        </w:rPr>
        <w:t>次</w:t>
      </w:r>
      <w:r>
        <w:rPr>
          <w:rFonts w:eastAsia="標楷體"/>
          <w:color w:val="000000"/>
        </w:rPr>
        <w:t>3</w:t>
      </w:r>
      <w:r>
        <w:rPr>
          <w:rFonts w:eastAsia="標楷體"/>
          <w:color w:val="000000"/>
        </w:rPr>
        <w:t>人。</w:t>
      </w:r>
    </w:p>
    <w:p w:rsidR="00B40FC3" w:rsidRDefault="00741D3E">
      <w:pPr>
        <w:tabs>
          <w:tab w:val="left" w:pos="900"/>
          <w:tab w:val="left" w:pos="1276"/>
          <w:tab w:val="left" w:pos="1843"/>
          <w:tab w:val="left" w:pos="2127"/>
        </w:tabs>
        <w:spacing w:line="520" w:lineRule="atLeast"/>
        <w:ind w:firstLine="1841"/>
        <w:jc w:val="both"/>
        <w:rPr>
          <w:rFonts w:eastAsia="標楷體"/>
          <w:color w:val="000000"/>
        </w:rPr>
      </w:pPr>
      <w:r>
        <w:rPr>
          <w:rFonts w:eastAsia="標楷體"/>
          <w:color w:val="000000"/>
        </w:rPr>
        <w:t xml:space="preserve">2. </w:t>
      </w:r>
      <w:r>
        <w:rPr>
          <w:rFonts w:eastAsia="標楷體"/>
          <w:color w:val="000000"/>
        </w:rPr>
        <w:t>協辦學校：校長嘉獎</w:t>
      </w:r>
      <w:r>
        <w:rPr>
          <w:rFonts w:eastAsia="標楷體"/>
          <w:color w:val="000000"/>
        </w:rPr>
        <w:t>2</w:t>
      </w:r>
      <w:r>
        <w:rPr>
          <w:rFonts w:eastAsia="標楷體"/>
          <w:color w:val="000000"/>
        </w:rPr>
        <w:t>次，其他有功人員嘉獎</w:t>
      </w:r>
      <w:r>
        <w:rPr>
          <w:rFonts w:eastAsia="標楷體"/>
          <w:color w:val="000000"/>
        </w:rPr>
        <w:t>2</w:t>
      </w:r>
      <w:r>
        <w:rPr>
          <w:rFonts w:eastAsia="標楷體"/>
          <w:color w:val="000000"/>
        </w:rPr>
        <w:t>次</w:t>
      </w:r>
      <w:r>
        <w:rPr>
          <w:rFonts w:eastAsia="標楷體"/>
          <w:color w:val="000000"/>
        </w:rPr>
        <w:t>2</w:t>
      </w:r>
      <w:r>
        <w:rPr>
          <w:rFonts w:eastAsia="標楷體"/>
          <w:color w:val="000000"/>
        </w:rPr>
        <w:t>人、嘉獎</w:t>
      </w:r>
      <w:r>
        <w:rPr>
          <w:rFonts w:eastAsia="標楷體"/>
          <w:color w:val="000000"/>
        </w:rPr>
        <w:t>1</w:t>
      </w:r>
      <w:r>
        <w:rPr>
          <w:rFonts w:eastAsia="標楷體"/>
          <w:color w:val="000000"/>
        </w:rPr>
        <w:t>次</w:t>
      </w:r>
      <w:r>
        <w:rPr>
          <w:rFonts w:eastAsia="標楷體"/>
          <w:color w:val="000000"/>
        </w:rPr>
        <w:t>2</w:t>
      </w:r>
      <w:r>
        <w:rPr>
          <w:rFonts w:eastAsia="標楷體"/>
          <w:color w:val="000000"/>
        </w:rPr>
        <w:t>人。</w:t>
      </w:r>
    </w:p>
    <w:p w:rsidR="00B40FC3" w:rsidRDefault="00741D3E">
      <w:pPr>
        <w:tabs>
          <w:tab w:val="left" w:pos="900"/>
          <w:tab w:val="left" w:pos="1276"/>
          <w:tab w:val="left" w:pos="1985"/>
          <w:tab w:val="left" w:pos="2127"/>
        </w:tabs>
        <w:spacing w:line="520" w:lineRule="atLeast"/>
        <w:ind w:left="2127" w:hanging="286"/>
        <w:jc w:val="both"/>
        <w:rPr>
          <w:rFonts w:eastAsia="標楷體"/>
          <w:color w:val="000000"/>
        </w:rPr>
      </w:pPr>
      <w:r>
        <w:rPr>
          <w:rFonts w:eastAsia="標楷體"/>
          <w:color w:val="000000"/>
        </w:rPr>
        <w:t xml:space="preserve">3. </w:t>
      </w:r>
      <w:r>
        <w:rPr>
          <w:rFonts w:eastAsia="標楷體"/>
          <w:color w:val="000000"/>
        </w:rPr>
        <w:t>教職員部分請各校依上列額度自行辦理，承辦、協辦學校校長</w:t>
      </w:r>
      <w:proofErr w:type="gramStart"/>
      <w:r>
        <w:rPr>
          <w:rFonts w:eastAsia="標楷體"/>
          <w:color w:val="000000"/>
        </w:rPr>
        <w:t>敘獎依人事</w:t>
      </w:r>
      <w:proofErr w:type="gramEnd"/>
      <w:r>
        <w:rPr>
          <w:rFonts w:eastAsia="標楷體"/>
          <w:color w:val="000000"/>
        </w:rPr>
        <w:t>程序報局辦理。</w:t>
      </w:r>
    </w:p>
    <w:p w:rsidR="00B40FC3" w:rsidRDefault="00741D3E">
      <w:pPr>
        <w:spacing w:line="560" w:lineRule="atLeast"/>
        <w:ind w:left="2486" w:hanging="1920"/>
        <w:rPr>
          <w:rFonts w:eastAsia="標楷體"/>
          <w:color w:val="000000"/>
        </w:rPr>
      </w:pPr>
      <w:r>
        <w:rPr>
          <w:rFonts w:eastAsia="標楷體"/>
          <w:color w:val="000000"/>
        </w:rPr>
        <w:t>十五、成績公告：比賽結束後，教育局及承辦學校於網站公告各項比賽成績</w:t>
      </w:r>
      <w:r>
        <w:rPr>
          <w:rFonts w:eastAsia="標楷體"/>
          <w:color w:val="000000"/>
        </w:rPr>
        <w:t>(</w:t>
      </w:r>
      <w:r>
        <w:rPr>
          <w:rFonts w:eastAsia="標楷體"/>
          <w:color w:val="000000"/>
        </w:rPr>
        <w:t>含各組團體賽優勝學校</w:t>
      </w:r>
      <w:r>
        <w:rPr>
          <w:rFonts w:eastAsia="標楷體"/>
          <w:color w:val="000000"/>
        </w:rPr>
        <w:t>)</w:t>
      </w:r>
      <w:r>
        <w:rPr>
          <w:rFonts w:eastAsia="標楷體"/>
          <w:color w:val="000000"/>
        </w:rPr>
        <w:t>，請各校</w:t>
      </w:r>
      <w:proofErr w:type="gramStart"/>
      <w:r>
        <w:rPr>
          <w:rFonts w:eastAsia="標楷體"/>
          <w:color w:val="000000"/>
        </w:rPr>
        <w:t>逕</w:t>
      </w:r>
      <w:proofErr w:type="gramEnd"/>
      <w:r>
        <w:rPr>
          <w:rFonts w:eastAsia="標楷體"/>
          <w:color w:val="000000"/>
        </w:rPr>
        <w:t>依競賽規程敘獎額度辦理敘獎，教育局不再另函通知。</w:t>
      </w:r>
    </w:p>
    <w:p w:rsidR="00B40FC3" w:rsidRDefault="00741D3E">
      <w:pPr>
        <w:widowControl/>
        <w:spacing w:line="560" w:lineRule="atLeast"/>
        <w:ind w:firstLine="566"/>
      </w:pPr>
      <w:r>
        <w:rPr>
          <w:rFonts w:eastAsia="標楷體"/>
          <w:color w:val="000000"/>
        </w:rPr>
        <w:t>十六、參賽人員注意事項：</w:t>
      </w:r>
    </w:p>
    <w:p w:rsidR="00B40FC3" w:rsidRDefault="00741D3E">
      <w:pPr>
        <w:tabs>
          <w:tab w:val="left" w:pos="567"/>
          <w:tab w:val="left" w:pos="1276"/>
        </w:tabs>
        <w:spacing w:line="520" w:lineRule="atLeast"/>
        <w:ind w:firstLine="991"/>
        <w:jc w:val="both"/>
        <w:rPr>
          <w:rFonts w:eastAsia="標楷體"/>
        </w:rPr>
      </w:pPr>
      <w:r>
        <w:rPr>
          <w:rFonts w:eastAsia="標楷體"/>
        </w:rPr>
        <w:t>（一）大會不提供午餐、飲水，請各單位自行處裡。</w:t>
      </w:r>
    </w:p>
    <w:p w:rsidR="00B40FC3" w:rsidRDefault="00741D3E">
      <w:pPr>
        <w:tabs>
          <w:tab w:val="left" w:pos="567"/>
          <w:tab w:val="left" w:pos="1276"/>
        </w:tabs>
        <w:spacing w:line="520" w:lineRule="atLeast"/>
        <w:ind w:firstLine="991"/>
        <w:jc w:val="both"/>
        <w:rPr>
          <w:rFonts w:eastAsia="標楷體"/>
        </w:rPr>
      </w:pPr>
      <w:r>
        <w:rPr>
          <w:rFonts w:eastAsia="標楷體"/>
        </w:rPr>
        <w:t>（二）報名選手請攜帶學生證，並於大會規定時間內報到及檢錄。</w:t>
      </w:r>
    </w:p>
    <w:p w:rsidR="00B40FC3" w:rsidRDefault="00741D3E">
      <w:pPr>
        <w:tabs>
          <w:tab w:val="left" w:pos="567"/>
          <w:tab w:val="left" w:pos="1276"/>
        </w:tabs>
        <w:spacing w:line="520" w:lineRule="atLeast"/>
        <w:ind w:firstLine="991"/>
        <w:jc w:val="both"/>
        <w:rPr>
          <w:rFonts w:eastAsia="標楷體"/>
        </w:rPr>
      </w:pPr>
      <w:r>
        <w:rPr>
          <w:rFonts w:eastAsia="標楷體"/>
        </w:rPr>
        <w:t>（三）選手須穿著符合國際標準之服裝裝備，不符合規定者，一律取消資格。</w:t>
      </w:r>
    </w:p>
    <w:p w:rsidR="00B40FC3" w:rsidRDefault="00741D3E">
      <w:pPr>
        <w:tabs>
          <w:tab w:val="left" w:pos="567"/>
          <w:tab w:val="left" w:pos="1276"/>
        </w:tabs>
        <w:spacing w:line="520" w:lineRule="atLeast"/>
        <w:ind w:firstLine="991"/>
        <w:jc w:val="both"/>
        <w:rPr>
          <w:rFonts w:eastAsia="標楷體"/>
        </w:rPr>
      </w:pPr>
      <w:r>
        <w:rPr>
          <w:rFonts w:eastAsia="標楷體"/>
        </w:rPr>
        <w:t>（四）比賽結束後該項目於當天頒獎。</w:t>
      </w:r>
    </w:p>
    <w:p w:rsidR="00B40FC3" w:rsidRDefault="00741D3E">
      <w:pPr>
        <w:tabs>
          <w:tab w:val="left" w:pos="567"/>
          <w:tab w:val="left" w:pos="1276"/>
        </w:tabs>
        <w:spacing w:line="520" w:lineRule="atLeast"/>
        <w:ind w:firstLine="991"/>
        <w:jc w:val="both"/>
        <w:rPr>
          <w:rFonts w:eastAsia="標楷體"/>
        </w:rPr>
      </w:pPr>
      <w:r>
        <w:rPr>
          <w:rFonts w:eastAsia="標楷體"/>
        </w:rPr>
        <w:t>（五）比賽期間將由主辦單位辦理保險。</w:t>
      </w:r>
    </w:p>
    <w:p w:rsidR="00B40FC3" w:rsidRDefault="00741D3E">
      <w:pPr>
        <w:tabs>
          <w:tab w:val="left" w:pos="567"/>
          <w:tab w:val="left" w:pos="1701"/>
        </w:tabs>
        <w:spacing w:line="520" w:lineRule="atLeast"/>
        <w:ind w:left="1700" w:hanging="706"/>
        <w:jc w:val="both"/>
        <w:rPr>
          <w:rFonts w:eastAsia="標楷體"/>
        </w:rPr>
      </w:pPr>
      <w:r>
        <w:rPr>
          <w:rFonts w:eastAsia="標楷體"/>
        </w:rPr>
        <w:t>（六）參賽學生之身體狀況請家長協助評估，認可能參加劇烈運動競賽者，簽具選手個人切結書留存學校備查，方可報名參賽。</w:t>
      </w:r>
    </w:p>
    <w:p w:rsidR="00B40FC3" w:rsidRDefault="00741D3E">
      <w:pPr>
        <w:widowControl/>
        <w:spacing w:line="560" w:lineRule="atLeast"/>
        <w:ind w:left="566"/>
        <w:rPr>
          <w:rFonts w:eastAsia="標楷體"/>
          <w:color w:val="000000"/>
        </w:rPr>
      </w:pPr>
      <w:r>
        <w:rPr>
          <w:rFonts w:eastAsia="標楷體"/>
          <w:color w:val="000000"/>
        </w:rPr>
        <w:t>十七、申</w:t>
      </w:r>
      <w:r>
        <w:rPr>
          <w:rFonts w:eastAsia="標楷體"/>
          <w:color w:val="000000"/>
        </w:rPr>
        <w:t xml:space="preserve">    </w:t>
      </w:r>
      <w:r>
        <w:rPr>
          <w:rFonts w:eastAsia="標楷體"/>
          <w:color w:val="000000"/>
        </w:rPr>
        <w:t>訴：</w:t>
      </w:r>
    </w:p>
    <w:p w:rsidR="00B40FC3" w:rsidRDefault="00741D3E">
      <w:pPr>
        <w:spacing w:line="500" w:lineRule="exact"/>
        <w:ind w:left="1558" w:hanging="485"/>
        <w:rPr>
          <w:rFonts w:ascii="標楷體" w:eastAsia="標楷體" w:hAnsi="標楷體"/>
          <w:szCs w:val="28"/>
        </w:rPr>
      </w:pPr>
      <w:r>
        <w:rPr>
          <w:rFonts w:ascii="標楷體" w:eastAsia="標楷體" w:hAnsi="標楷體"/>
          <w:szCs w:val="28"/>
        </w:rPr>
        <w:t>(</w:t>
      </w:r>
      <w:proofErr w:type="gramStart"/>
      <w:r>
        <w:rPr>
          <w:rFonts w:ascii="標楷體" w:eastAsia="標楷體" w:hAnsi="標楷體"/>
          <w:szCs w:val="28"/>
        </w:rPr>
        <w:t>一</w:t>
      </w:r>
      <w:proofErr w:type="gramEnd"/>
      <w:r>
        <w:rPr>
          <w:rFonts w:ascii="標楷體" w:eastAsia="標楷體" w:hAnsi="標楷體"/>
          <w:szCs w:val="28"/>
        </w:rPr>
        <w:t>)</w:t>
      </w:r>
      <w:r>
        <w:rPr>
          <w:rFonts w:ascii="標楷體" w:eastAsia="標楷體" w:hAnsi="標楷體"/>
          <w:szCs w:val="28"/>
        </w:rPr>
        <w:t>申訴書由領隊或教練簽名蓋章後在事實發生</w:t>
      </w:r>
      <w:r>
        <w:rPr>
          <w:rFonts w:ascii="標楷體" w:eastAsia="標楷體" w:hAnsi="標楷體"/>
          <w:szCs w:val="28"/>
        </w:rPr>
        <w:t>30</w:t>
      </w:r>
      <w:r>
        <w:rPr>
          <w:rFonts w:ascii="標楷體" w:eastAsia="標楷體" w:hAnsi="標楷體"/>
          <w:szCs w:val="28"/>
        </w:rPr>
        <w:t>分鐘內向審判委員提出，否則概不受理，並繳交保證金伍仟元整。申訴成立時保證金退還，否則予以沒收。</w:t>
      </w:r>
    </w:p>
    <w:p w:rsidR="00B40FC3" w:rsidRDefault="00741D3E">
      <w:pPr>
        <w:spacing w:line="500" w:lineRule="exact"/>
        <w:ind w:left="1558" w:hanging="485"/>
        <w:rPr>
          <w:rFonts w:ascii="標楷體" w:eastAsia="標楷體" w:hAnsi="標楷體"/>
          <w:szCs w:val="28"/>
        </w:rPr>
      </w:pPr>
      <w:r>
        <w:rPr>
          <w:rFonts w:ascii="標楷體" w:eastAsia="標楷體" w:hAnsi="標楷體"/>
          <w:szCs w:val="28"/>
        </w:rPr>
        <w:t>(</w:t>
      </w:r>
      <w:r>
        <w:rPr>
          <w:rFonts w:ascii="標楷體" w:eastAsia="標楷體" w:hAnsi="標楷體"/>
          <w:szCs w:val="28"/>
        </w:rPr>
        <w:t>二</w:t>
      </w:r>
      <w:r>
        <w:rPr>
          <w:rFonts w:ascii="標楷體" w:eastAsia="標楷體" w:hAnsi="標楷體"/>
          <w:szCs w:val="28"/>
        </w:rPr>
        <w:t>)</w:t>
      </w:r>
      <w:r>
        <w:rPr>
          <w:rFonts w:ascii="標楷體" w:eastAsia="標楷體" w:hAnsi="標楷體"/>
          <w:szCs w:val="28"/>
        </w:rPr>
        <w:t>有關選手資格問題之申訴應於比賽前提出。</w:t>
      </w:r>
    </w:p>
    <w:p w:rsidR="00B40FC3" w:rsidRDefault="00741D3E">
      <w:pPr>
        <w:spacing w:line="500" w:lineRule="exact"/>
        <w:ind w:left="1558" w:hanging="485"/>
        <w:rPr>
          <w:rFonts w:ascii="標楷體" w:eastAsia="標楷體" w:hAnsi="標楷體"/>
          <w:szCs w:val="28"/>
        </w:rPr>
      </w:pPr>
      <w:r>
        <w:rPr>
          <w:rFonts w:ascii="標楷體" w:eastAsia="標楷體" w:hAnsi="標楷體"/>
          <w:szCs w:val="28"/>
        </w:rPr>
        <w:t>(</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比賽爭議如規則有明文規定者，以裁判之判決</w:t>
      </w:r>
      <w:proofErr w:type="gramStart"/>
      <w:r>
        <w:rPr>
          <w:rFonts w:ascii="標楷體" w:eastAsia="標楷體" w:hAnsi="標楷體"/>
          <w:szCs w:val="28"/>
        </w:rPr>
        <w:t>為終決</w:t>
      </w:r>
      <w:proofErr w:type="gramEnd"/>
      <w:r>
        <w:rPr>
          <w:rFonts w:ascii="標楷體" w:eastAsia="標楷體" w:hAnsi="標楷體"/>
          <w:szCs w:val="28"/>
        </w:rPr>
        <w:t>，如有同等意義之解釋者，亦不得提出申訴；如發生非規則或本規程無明文規定之問題，則由審判委員（大會、裁判長及該局裁判組成）決定之，其判決</w:t>
      </w:r>
      <w:r>
        <w:rPr>
          <w:rFonts w:ascii="標楷體" w:eastAsia="標楷體" w:hAnsi="標楷體"/>
          <w:szCs w:val="28"/>
        </w:rPr>
        <w:t>即</w:t>
      </w:r>
      <w:proofErr w:type="gramStart"/>
      <w:r>
        <w:rPr>
          <w:rFonts w:ascii="標楷體" w:eastAsia="標楷體" w:hAnsi="標楷體"/>
          <w:szCs w:val="28"/>
        </w:rPr>
        <w:t>為終決</w:t>
      </w:r>
      <w:proofErr w:type="gramEnd"/>
      <w:r>
        <w:rPr>
          <w:rFonts w:ascii="標楷體" w:eastAsia="標楷體" w:hAnsi="標楷體"/>
          <w:szCs w:val="28"/>
        </w:rPr>
        <w:t>。</w:t>
      </w:r>
    </w:p>
    <w:p w:rsidR="00B40FC3" w:rsidRDefault="00B40FC3">
      <w:pPr>
        <w:pageBreakBefore/>
        <w:widowControl/>
        <w:rPr>
          <w:rFonts w:eastAsia="標楷體"/>
          <w:color w:val="000000"/>
        </w:rPr>
      </w:pPr>
    </w:p>
    <w:p w:rsidR="00B40FC3" w:rsidRDefault="00741D3E">
      <w:pPr>
        <w:tabs>
          <w:tab w:val="left" w:pos="851"/>
        </w:tabs>
        <w:spacing w:line="560" w:lineRule="atLeast"/>
        <w:ind w:firstLine="566"/>
        <w:rPr>
          <w:rFonts w:eastAsia="標楷體"/>
          <w:color w:val="000000"/>
        </w:rPr>
      </w:pPr>
      <w:r>
        <w:rPr>
          <w:rFonts w:eastAsia="標楷體"/>
          <w:color w:val="000000"/>
        </w:rPr>
        <w:t>十八、附</w:t>
      </w:r>
      <w:r>
        <w:rPr>
          <w:rFonts w:eastAsia="標楷體"/>
          <w:color w:val="000000"/>
        </w:rPr>
        <w:t xml:space="preserve">    </w:t>
      </w:r>
      <w:r>
        <w:rPr>
          <w:rFonts w:eastAsia="標楷體"/>
          <w:color w:val="000000"/>
        </w:rPr>
        <w:t>則：</w:t>
      </w:r>
    </w:p>
    <w:p w:rsidR="00B40FC3" w:rsidRDefault="00741D3E">
      <w:pPr>
        <w:tabs>
          <w:tab w:val="left" w:pos="567"/>
          <w:tab w:val="left" w:pos="1701"/>
        </w:tabs>
        <w:spacing w:line="560" w:lineRule="atLeast"/>
        <w:ind w:firstLine="991"/>
        <w:jc w:val="both"/>
        <w:rPr>
          <w:rFonts w:eastAsia="標楷體"/>
        </w:rPr>
      </w:pPr>
      <w:r>
        <w:rPr>
          <w:rFonts w:eastAsia="標楷體"/>
        </w:rPr>
        <w:t>（一）代表本市參加全國中等學校運動會競賽之選手由優勝隊伍產生。</w:t>
      </w:r>
    </w:p>
    <w:p w:rsidR="00B40FC3" w:rsidRDefault="00741D3E">
      <w:pPr>
        <w:tabs>
          <w:tab w:val="left" w:pos="567"/>
          <w:tab w:val="left" w:pos="1701"/>
        </w:tabs>
        <w:spacing w:line="560" w:lineRule="atLeast"/>
        <w:ind w:left="1699" w:hanging="917"/>
        <w:jc w:val="both"/>
      </w:pPr>
      <w:r>
        <w:rPr>
          <w:rFonts w:eastAsia="標楷體"/>
        </w:rPr>
        <w:t>※</w:t>
      </w:r>
      <w:r>
        <w:rPr>
          <w:rFonts w:eastAsia="標楷體"/>
        </w:rPr>
        <w:t>（二）全國中等學校運動會參賽標準如下：代表本市參賽需為教育</w:t>
      </w:r>
      <w:proofErr w:type="gramStart"/>
      <w:r>
        <w:rPr>
          <w:rFonts w:eastAsia="標楷體"/>
        </w:rPr>
        <w:t>盃</w:t>
      </w:r>
      <w:proofErr w:type="gramEnd"/>
      <w:r>
        <w:rPr>
          <w:rFonts w:eastAsia="標楷體"/>
        </w:rPr>
        <w:t>團體「</w:t>
      </w:r>
      <w:r>
        <w:rPr>
          <w:rFonts w:eastAsia="標楷體"/>
          <w:b/>
        </w:rPr>
        <w:t>前三名</w:t>
      </w:r>
      <w:r>
        <w:rPr>
          <w:rFonts w:eastAsia="標楷體"/>
        </w:rPr>
        <w:t>」單位之選手，剩餘</w:t>
      </w:r>
      <w:r>
        <w:rPr>
          <w:rFonts w:eastAsia="標楷體"/>
        </w:rPr>
        <w:t>6</w:t>
      </w:r>
      <w:r>
        <w:rPr>
          <w:rFonts w:eastAsia="標楷體"/>
        </w:rPr>
        <w:t>個名額，選手單局成績需達到國中男子</w:t>
      </w:r>
      <w:r>
        <w:rPr>
          <w:rFonts w:eastAsia="標楷體"/>
        </w:rPr>
        <w:t>230</w:t>
      </w:r>
      <w:r>
        <w:rPr>
          <w:rFonts w:eastAsia="標楷體"/>
        </w:rPr>
        <w:t>分、女子</w:t>
      </w:r>
      <w:r>
        <w:rPr>
          <w:rFonts w:eastAsia="標楷體"/>
        </w:rPr>
        <w:t>210</w:t>
      </w:r>
      <w:r>
        <w:rPr>
          <w:rFonts w:eastAsia="標楷體"/>
        </w:rPr>
        <w:t>分；高中男子</w:t>
      </w:r>
      <w:r>
        <w:rPr>
          <w:rFonts w:eastAsia="標楷體"/>
        </w:rPr>
        <w:t>220</w:t>
      </w:r>
      <w:r>
        <w:rPr>
          <w:rFonts w:eastAsia="標楷體"/>
        </w:rPr>
        <w:t>分、女子</w:t>
      </w:r>
      <w:r>
        <w:rPr>
          <w:rFonts w:eastAsia="標楷體"/>
        </w:rPr>
        <w:t>190</w:t>
      </w:r>
      <w:r>
        <w:rPr>
          <w:rFonts w:eastAsia="標楷體"/>
        </w:rPr>
        <w:t>分以上者。</w:t>
      </w:r>
    </w:p>
    <w:p w:rsidR="00B40FC3" w:rsidRDefault="00741D3E">
      <w:pPr>
        <w:tabs>
          <w:tab w:val="left" w:pos="567"/>
          <w:tab w:val="left" w:pos="1701"/>
        </w:tabs>
        <w:spacing w:line="560" w:lineRule="atLeast"/>
        <w:ind w:firstLine="991"/>
        <w:jc w:val="both"/>
      </w:pPr>
      <w:r>
        <w:rPr>
          <w:rFonts w:eastAsia="標楷體"/>
        </w:rPr>
        <w:t>（三）符合制度之參賽獲獎隊伍，方能申請本局核發之學校體育獎勵金及培訓補助金。</w:t>
      </w:r>
    </w:p>
    <w:p w:rsidR="00B40FC3" w:rsidRDefault="00741D3E">
      <w:pPr>
        <w:widowControl/>
        <w:ind w:left="1699" w:hanging="708"/>
        <w:rPr>
          <w:rFonts w:eastAsia="標楷體"/>
        </w:rPr>
      </w:pPr>
      <w:r>
        <w:rPr>
          <w:rFonts w:eastAsia="標楷體"/>
        </w:rPr>
        <w:t>（四）選手在比賽前</w:t>
      </w:r>
      <w:r>
        <w:rPr>
          <w:rFonts w:eastAsia="標楷體"/>
        </w:rPr>
        <w:t>30</w:t>
      </w:r>
      <w:r>
        <w:rPr>
          <w:rFonts w:eastAsia="標楷體"/>
        </w:rPr>
        <w:t>分鐘至靶場報到並繳交蓋有該學期註冊章之學生證；開賽時必須要有註冊內之</w:t>
      </w:r>
      <w:proofErr w:type="gramStart"/>
      <w:r>
        <w:rPr>
          <w:rFonts w:eastAsia="標楷體"/>
        </w:rPr>
        <w:t>教練或隊職員</w:t>
      </w:r>
      <w:proofErr w:type="gramEnd"/>
      <w:r>
        <w:rPr>
          <w:rFonts w:eastAsia="標楷體"/>
        </w:rPr>
        <w:t>到場，方可參加比賽，逾規定之比賽時間</w:t>
      </w:r>
      <w:r>
        <w:rPr>
          <w:rFonts w:eastAsia="標楷體"/>
        </w:rPr>
        <w:t>15</w:t>
      </w:r>
      <w:r>
        <w:rPr>
          <w:rFonts w:eastAsia="標楷體"/>
        </w:rPr>
        <w:t>分鐘仍未出場比賽，視同棄權。</w:t>
      </w:r>
    </w:p>
    <w:p w:rsidR="00B40FC3" w:rsidRDefault="00741D3E">
      <w:pPr>
        <w:tabs>
          <w:tab w:val="left" w:pos="567"/>
          <w:tab w:val="left" w:pos="2410"/>
        </w:tabs>
        <w:spacing w:line="560" w:lineRule="atLeast"/>
        <w:ind w:left="1665" w:hanging="674"/>
        <w:jc w:val="both"/>
        <w:rPr>
          <w:rFonts w:eastAsia="標楷體"/>
        </w:rPr>
      </w:pPr>
      <w:r>
        <w:rPr>
          <w:rFonts w:eastAsia="標楷體"/>
        </w:rPr>
        <w:t>（五）違規場外指導或干擾比賽，經勸阻不聽者，若係隊職員得由裁判依規定處理；其餘人士得由承辦學校會同當地警察機關處理，並由承辦學校函報本局。</w:t>
      </w:r>
    </w:p>
    <w:p w:rsidR="00B40FC3" w:rsidRDefault="00741D3E">
      <w:pPr>
        <w:tabs>
          <w:tab w:val="left" w:pos="567"/>
          <w:tab w:val="left" w:pos="2410"/>
        </w:tabs>
        <w:spacing w:line="560" w:lineRule="atLeast"/>
        <w:ind w:left="1665" w:hanging="674"/>
        <w:jc w:val="both"/>
      </w:pPr>
      <w:r>
        <w:rPr>
          <w:rFonts w:eastAsia="標楷體"/>
        </w:rPr>
        <w:t>（六）萬芳高中因場地維護關係，將實施管制。比賽期間請搭乘大眾交通運輸工具、自行開車者請依規定停放停車格。</w:t>
      </w:r>
    </w:p>
    <w:p w:rsidR="00B40FC3" w:rsidRDefault="00741D3E">
      <w:pPr>
        <w:tabs>
          <w:tab w:val="left" w:pos="567"/>
          <w:tab w:val="left" w:pos="2410"/>
        </w:tabs>
        <w:spacing w:line="560" w:lineRule="atLeast"/>
        <w:ind w:left="1665" w:hanging="674"/>
        <w:jc w:val="both"/>
        <w:rPr>
          <w:rFonts w:eastAsia="標楷體"/>
        </w:rPr>
      </w:pPr>
      <w:r>
        <w:rPr>
          <w:rFonts w:eastAsia="標楷體"/>
        </w:rPr>
        <w:t>（七）參賽學校若於競賽場上違反運動精神情事，當場第一次以警告方式處理，第二次再犯則中止比賽，並將此事件報告提交審判委員會及本局，當日完成議處。</w:t>
      </w:r>
    </w:p>
    <w:p w:rsidR="00B40FC3" w:rsidRDefault="00741D3E">
      <w:pPr>
        <w:tabs>
          <w:tab w:val="left" w:pos="567"/>
          <w:tab w:val="left" w:pos="2410"/>
        </w:tabs>
        <w:spacing w:line="560" w:lineRule="atLeast"/>
        <w:ind w:left="1666" w:hanging="956"/>
        <w:jc w:val="both"/>
      </w:pPr>
      <w:bookmarkStart w:id="2" w:name="_Hlk146791233"/>
      <w:proofErr w:type="gramStart"/>
      <w:r>
        <w:rPr>
          <w:rFonts w:ascii="標楷體" w:eastAsia="標楷體" w:hAnsi="標楷體"/>
          <w:b/>
        </w:rPr>
        <w:t>＊</w:t>
      </w:r>
      <w:proofErr w:type="gramEnd"/>
      <w:r>
        <w:rPr>
          <w:rFonts w:eastAsia="標楷體"/>
          <w:b/>
        </w:rPr>
        <w:t>（八）依</w:t>
      </w:r>
      <w:r>
        <w:rPr>
          <w:rFonts w:ascii="標楷體" w:eastAsia="標楷體" w:hAnsi="標楷體"/>
          <w:b/>
        </w:rPr>
        <w:t>據臺北市政府教育局</w:t>
      </w:r>
      <w:proofErr w:type="gramStart"/>
      <w:r>
        <w:rPr>
          <w:rFonts w:ascii="標楷體" w:eastAsia="標楷體" w:hAnsi="標楷體" w:cs="TW-Kai-98_1"/>
          <w:b/>
          <w:kern w:val="0"/>
        </w:rPr>
        <w:t>北市教體</w:t>
      </w:r>
      <w:proofErr w:type="gramEnd"/>
      <w:r>
        <w:rPr>
          <w:rFonts w:ascii="標楷體" w:eastAsia="標楷體" w:hAnsi="標楷體" w:cs="TW-Kai-98_1"/>
          <w:b/>
          <w:kern w:val="0"/>
        </w:rPr>
        <w:t>字第</w:t>
      </w:r>
      <w:r>
        <w:rPr>
          <w:rFonts w:ascii="標楷體" w:eastAsia="標楷體" w:hAnsi="標楷體" w:cs="TW-Kai-98_1"/>
          <w:b/>
          <w:kern w:val="0"/>
        </w:rPr>
        <w:t>1123081018</w:t>
      </w:r>
      <w:r>
        <w:rPr>
          <w:rFonts w:ascii="標楷體" w:eastAsia="標楷體" w:hAnsi="標楷體" w:cs="TW-Kai-98_1"/>
          <w:b/>
          <w:kern w:val="0"/>
        </w:rPr>
        <w:t>文，自</w:t>
      </w:r>
      <w:proofErr w:type="gramStart"/>
      <w:r>
        <w:rPr>
          <w:rFonts w:ascii="標楷體" w:eastAsia="標楷體" w:hAnsi="標楷體"/>
          <w:b/>
        </w:rPr>
        <w:t>11</w:t>
      </w:r>
      <w:proofErr w:type="gramEnd"/>
      <w:r>
        <w:rPr>
          <w:rFonts w:ascii="標楷體" w:eastAsia="標楷體" w:hAnsi="標楷體"/>
          <w:b/>
        </w:rPr>
        <w:t>3</w:t>
      </w:r>
      <w:r>
        <w:rPr>
          <w:rFonts w:ascii="標楷體" w:eastAsia="標楷體" w:hAnsi="標楷體"/>
          <w:b/>
        </w:rPr>
        <w:t>年度起，教育部及體育署主辦全國中等學校運動會及各項學生運動聯賽之參賽選手，應先取得通過運動禁藥測驗證明方可報名。</w:t>
      </w:r>
    </w:p>
    <w:bookmarkEnd w:id="2"/>
    <w:p w:rsidR="00B40FC3" w:rsidRDefault="00741D3E">
      <w:pPr>
        <w:tabs>
          <w:tab w:val="left" w:pos="851"/>
        </w:tabs>
        <w:spacing w:line="560" w:lineRule="atLeast"/>
        <w:ind w:firstLine="566"/>
        <w:rPr>
          <w:rFonts w:eastAsia="標楷體"/>
          <w:color w:val="000000"/>
        </w:rPr>
      </w:pPr>
      <w:r>
        <w:rPr>
          <w:rFonts w:eastAsia="標楷體"/>
          <w:color w:val="000000"/>
        </w:rPr>
        <w:t>十九、本競賽規程核定後公布實施，修訂時亦同。</w:t>
      </w:r>
    </w:p>
    <w:p w:rsidR="00B40FC3" w:rsidRDefault="00741D3E">
      <w:pPr>
        <w:pStyle w:val="Textbody"/>
        <w:pageBreakBefore/>
        <w:tabs>
          <w:tab w:val="center" w:pos="5102"/>
        </w:tabs>
      </w:pPr>
      <w:r>
        <w:rPr>
          <w:rStyle w:val="B"/>
          <w:rFonts w:eastAsia="標楷體"/>
          <w:sz w:val="72"/>
          <w:szCs w:val="72"/>
        </w:rPr>
        <w:lastRenderedPageBreak/>
        <w:tab/>
      </w:r>
      <w:r>
        <w:rPr>
          <w:rStyle w:val="B"/>
          <w:rFonts w:eastAsia="標楷體"/>
          <w:sz w:val="72"/>
          <w:szCs w:val="72"/>
        </w:rPr>
        <w:t>選手個人切結書</w:t>
      </w:r>
    </w:p>
    <w:p w:rsidR="00B40FC3" w:rsidRDefault="00741D3E">
      <w:pPr>
        <w:pStyle w:val="Textbody"/>
        <w:ind w:firstLine="640"/>
        <w:jc w:val="both"/>
      </w:pPr>
      <w:r>
        <w:rPr>
          <w:rStyle w:val="B"/>
          <w:rFonts w:eastAsia="標楷體"/>
          <w:sz w:val="32"/>
          <w:szCs w:val="32"/>
        </w:rPr>
        <w:t>本人自願參加臺北市</w:t>
      </w:r>
      <w:r>
        <w:rPr>
          <w:rStyle w:val="B"/>
          <w:rFonts w:eastAsia="標楷體"/>
          <w:sz w:val="32"/>
          <w:szCs w:val="32"/>
        </w:rPr>
        <w:t>112</w:t>
      </w:r>
      <w:r>
        <w:rPr>
          <w:rStyle w:val="B"/>
          <w:rFonts w:eastAsia="標楷體"/>
          <w:sz w:val="32"/>
          <w:szCs w:val="32"/>
        </w:rPr>
        <w:t>學年度教育</w:t>
      </w:r>
      <w:proofErr w:type="gramStart"/>
      <w:r>
        <w:rPr>
          <w:rStyle w:val="B"/>
          <w:rFonts w:eastAsia="標楷體"/>
          <w:sz w:val="32"/>
          <w:szCs w:val="32"/>
        </w:rPr>
        <w:t>盃</w:t>
      </w:r>
      <w:proofErr w:type="gramEnd"/>
      <w:r>
        <w:rPr>
          <w:rStyle w:val="B"/>
          <w:rFonts w:ascii="標楷體" w:eastAsia="標楷體" w:hAnsi="標楷體"/>
          <w:sz w:val="32"/>
          <w:szCs w:val="32"/>
        </w:rPr>
        <w:t>（國民小學、國民中學或中小學）射箭</w:t>
      </w:r>
      <w:r>
        <w:rPr>
          <w:rStyle w:val="B"/>
          <w:rFonts w:eastAsia="標楷體"/>
          <w:sz w:val="32"/>
          <w:szCs w:val="32"/>
        </w:rPr>
        <w:t>錦標賽</w:t>
      </w:r>
      <w:r>
        <w:rPr>
          <w:rStyle w:val="B"/>
          <w:rFonts w:ascii="標楷體" w:eastAsia="標楷體" w:hAnsi="標楷體"/>
          <w:sz w:val="32"/>
          <w:szCs w:val="32"/>
        </w:rPr>
        <w:t>，並已經由家長協助評估可參加劇烈運動競賽。比賽期間遵照比賽規範，所附報名資料、證件等完全屬實、正確，亦未隱瞞相關運動傷害，如因</w:t>
      </w:r>
      <w:r>
        <w:rPr>
          <w:rFonts w:ascii="標楷體" w:eastAsia="標楷體" w:hAnsi="標楷體"/>
          <w:sz w:val="32"/>
          <w:szCs w:val="32"/>
        </w:rPr>
        <w:t>個人未遵照大會規範、教練指示</w:t>
      </w:r>
      <w:r>
        <w:rPr>
          <w:rStyle w:val="B"/>
          <w:rFonts w:ascii="標楷體" w:eastAsia="標楷體" w:hAnsi="標楷體"/>
          <w:sz w:val="32"/>
          <w:szCs w:val="32"/>
        </w:rPr>
        <w:t>或</w:t>
      </w:r>
      <w:r>
        <w:rPr>
          <w:rFonts w:ascii="標楷體" w:eastAsia="標楷體" w:hAnsi="標楷體"/>
          <w:sz w:val="32"/>
          <w:szCs w:val="32"/>
        </w:rPr>
        <w:t>因不恰當、不安全行為</w:t>
      </w:r>
      <w:r>
        <w:rPr>
          <w:rStyle w:val="B"/>
          <w:rFonts w:ascii="標楷體" w:eastAsia="標楷體" w:hAnsi="標楷體"/>
          <w:sz w:val="32"/>
          <w:szCs w:val="32"/>
        </w:rPr>
        <w:t>造成任何傷害，本人願意自行負責，及遵照大會有關規定給予的保險之權益。</w:t>
      </w:r>
    </w:p>
    <w:p w:rsidR="00B40FC3" w:rsidRDefault="00B40FC3">
      <w:pPr>
        <w:pStyle w:val="Textbody"/>
      </w:pPr>
    </w:p>
    <w:p w:rsidR="00B40FC3" w:rsidRDefault="00741D3E">
      <w:pPr>
        <w:pStyle w:val="Textbody"/>
        <w:ind w:left="1510" w:hanging="1510"/>
      </w:pPr>
      <w:r>
        <w:rPr>
          <w:rStyle w:val="B"/>
          <w:rFonts w:eastAsia="標楷體"/>
          <w:sz w:val="32"/>
          <w:szCs w:val="32"/>
        </w:rPr>
        <w:t>參賽單位：</w:t>
      </w:r>
    </w:p>
    <w:p w:rsidR="00B40FC3" w:rsidRDefault="00B40FC3">
      <w:pPr>
        <w:pStyle w:val="Textbody"/>
        <w:ind w:left="1510" w:hanging="1510"/>
      </w:pPr>
    </w:p>
    <w:p w:rsidR="00B40FC3" w:rsidRDefault="00741D3E">
      <w:pPr>
        <w:pStyle w:val="Textbody"/>
        <w:ind w:left="1510" w:hanging="1510"/>
      </w:pPr>
      <w:r>
        <w:rPr>
          <w:rStyle w:val="B"/>
          <w:rFonts w:eastAsia="標楷體"/>
          <w:sz w:val="32"/>
          <w:szCs w:val="32"/>
        </w:rPr>
        <w:t>參加選手簽名：</w:t>
      </w:r>
    </w:p>
    <w:p w:rsidR="00B40FC3" w:rsidRDefault="00B40FC3">
      <w:pPr>
        <w:pStyle w:val="Textbody"/>
        <w:ind w:left="1510" w:hanging="1510"/>
      </w:pPr>
    </w:p>
    <w:p w:rsidR="00B40FC3" w:rsidRDefault="00741D3E">
      <w:pPr>
        <w:pStyle w:val="Textbody"/>
        <w:ind w:left="1510" w:hanging="1510"/>
      </w:pPr>
      <w:r>
        <w:rPr>
          <w:rStyle w:val="B"/>
          <w:rFonts w:eastAsia="標楷體"/>
          <w:sz w:val="32"/>
          <w:szCs w:val="32"/>
        </w:rPr>
        <w:t>家長或監護人簽名：</w:t>
      </w:r>
    </w:p>
    <w:p w:rsidR="00B40FC3" w:rsidRDefault="00B40FC3">
      <w:pPr>
        <w:pStyle w:val="Textbody"/>
        <w:ind w:left="1510" w:hanging="1510"/>
      </w:pPr>
    </w:p>
    <w:p w:rsidR="00B40FC3" w:rsidRDefault="00741D3E">
      <w:pPr>
        <w:pStyle w:val="Textbody"/>
        <w:ind w:left="1510" w:hanging="1510"/>
      </w:pPr>
      <w:r>
        <w:rPr>
          <w:rStyle w:val="B"/>
          <w:rFonts w:eastAsia="標楷體"/>
          <w:sz w:val="32"/>
          <w:szCs w:val="32"/>
        </w:rPr>
        <w:t>所屬教練簽名：</w:t>
      </w:r>
    </w:p>
    <w:p w:rsidR="00B40FC3" w:rsidRDefault="00B40FC3">
      <w:pPr>
        <w:pStyle w:val="Textbody"/>
        <w:ind w:left="1510" w:hanging="1510"/>
      </w:pPr>
    </w:p>
    <w:p w:rsidR="00B40FC3" w:rsidRDefault="00B40FC3">
      <w:pPr>
        <w:pStyle w:val="Textbody"/>
        <w:ind w:left="1510" w:hanging="1510"/>
      </w:pPr>
    </w:p>
    <w:p w:rsidR="00B40FC3" w:rsidRDefault="00B40FC3">
      <w:pPr>
        <w:pStyle w:val="Textbody"/>
      </w:pPr>
    </w:p>
    <w:p w:rsidR="00B40FC3" w:rsidRDefault="00B40FC3">
      <w:pPr>
        <w:pStyle w:val="Textbody"/>
      </w:pPr>
    </w:p>
    <w:p w:rsidR="00B40FC3" w:rsidRDefault="00B40FC3">
      <w:pPr>
        <w:pStyle w:val="Textbody"/>
      </w:pPr>
    </w:p>
    <w:p w:rsidR="00B40FC3" w:rsidRDefault="00B40FC3">
      <w:pPr>
        <w:pStyle w:val="Textbody"/>
      </w:pPr>
    </w:p>
    <w:p w:rsidR="00B40FC3" w:rsidRDefault="00741D3E">
      <w:pPr>
        <w:pStyle w:val="Textbody"/>
      </w:pPr>
      <w:r>
        <w:rPr>
          <w:rStyle w:val="B"/>
          <w:rFonts w:eastAsia="標楷體"/>
          <w:sz w:val="32"/>
          <w:szCs w:val="32"/>
        </w:rPr>
        <w:t>中</w:t>
      </w:r>
      <w:r>
        <w:rPr>
          <w:rStyle w:val="B"/>
          <w:rFonts w:eastAsia="標楷體"/>
          <w:sz w:val="32"/>
          <w:szCs w:val="32"/>
        </w:rPr>
        <w:t xml:space="preserve">  </w:t>
      </w:r>
      <w:r>
        <w:rPr>
          <w:rStyle w:val="B"/>
          <w:rFonts w:eastAsia="標楷體"/>
          <w:sz w:val="32"/>
          <w:szCs w:val="32"/>
        </w:rPr>
        <w:t>華</w:t>
      </w:r>
      <w:r>
        <w:rPr>
          <w:rStyle w:val="B"/>
          <w:rFonts w:eastAsia="標楷體"/>
          <w:sz w:val="32"/>
          <w:szCs w:val="32"/>
        </w:rPr>
        <w:t xml:space="preserve">  </w:t>
      </w:r>
      <w:r>
        <w:rPr>
          <w:rStyle w:val="B"/>
          <w:rFonts w:eastAsia="標楷體"/>
          <w:sz w:val="32"/>
          <w:szCs w:val="32"/>
        </w:rPr>
        <w:t>民</w:t>
      </w:r>
      <w:r>
        <w:rPr>
          <w:rStyle w:val="B"/>
          <w:rFonts w:eastAsia="標楷體"/>
          <w:sz w:val="32"/>
          <w:szCs w:val="32"/>
        </w:rPr>
        <w:t xml:space="preserve">  </w:t>
      </w:r>
      <w:r>
        <w:rPr>
          <w:rStyle w:val="B"/>
          <w:rFonts w:eastAsia="標楷體"/>
          <w:sz w:val="32"/>
          <w:szCs w:val="32"/>
        </w:rPr>
        <w:t>國</w:t>
      </w:r>
      <w:r>
        <w:rPr>
          <w:rStyle w:val="B"/>
          <w:rFonts w:eastAsia="標楷體"/>
          <w:sz w:val="32"/>
          <w:szCs w:val="32"/>
        </w:rPr>
        <w:t xml:space="preserve">          </w:t>
      </w:r>
      <w:r>
        <w:rPr>
          <w:rStyle w:val="B"/>
          <w:rFonts w:eastAsia="標楷體"/>
          <w:sz w:val="32"/>
          <w:szCs w:val="32"/>
        </w:rPr>
        <w:t>年</w:t>
      </w:r>
      <w:r>
        <w:rPr>
          <w:rStyle w:val="B"/>
          <w:rFonts w:eastAsia="標楷體"/>
          <w:sz w:val="32"/>
          <w:szCs w:val="32"/>
        </w:rPr>
        <w:t xml:space="preserve">            </w:t>
      </w:r>
      <w:r>
        <w:rPr>
          <w:rStyle w:val="B"/>
          <w:rFonts w:eastAsia="標楷體"/>
          <w:sz w:val="32"/>
          <w:szCs w:val="32"/>
        </w:rPr>
        <w:t>月</w:t>
      </w:r>
      <w:r>
        <w:rPr>
          <w:rStyle w:val="B"/>
          <w:rFonts w:eastAsia="標楷體"/>
          <w:sz w:val="32"/>
          <w:szCs w:val="32"/>
        </w:rPr>
        <w:t xml:space="preserve">             </w:t>
      </w:r>
      <w:r>
        <w:rPr>
          <w:rStyle w:val="B"/>
          <w:rFonts w:eastAsia="標楷體"/>
          <w:sz w:val="32"/>
          <w:szCs w:val="32"/>
        </w:rPr>
        <w:t>日</w:t>
      </w:r>
    </w:p>
    <w:p w:rsidR="00B40FC3" w:rsidRDefault="00B40FC3">
      <w:pPr>
        <w:widowControl/>
        <w:rPr>
          <w:rFonts w:ascii="標楷體" w:eastAsia="標楷體" w:hAnsi="標楷體"/>
          <w:sz w:val="36"/>
          <w:szCs w:val="40"/>
        </w:rPr>
      </w:pPr>
    </w:p>
    <w:p w:rsidR="00B40FC3" w:rsidRDefault="00B40FC3">
      <w:pPr>
        <w:pageBreakBefore/>
        <w:widowControl/>
        <w:rPr>
          <w:rFonts w:ascii="標楷體" w:eastAsia="標楷體" w:hAnsi="標楷體"/>
          <w:b/>
          <w:bCs/>
          <w:sz w:val="36"/>
          <w:szCs w:val="36"/>
        </w:rPr>
      </w:pPr>
    </w:p>
    <w:p w:rsidR="00B40FC3" w:rsidRDefault="00741D3E">
      <w:pPr>
        <w:ind w:left="-284"/>
        <w:jc w:val="center"/>
      </w:pPr>
      <w:r>
        <w:rPr>
          <w:rFonts w:ascii="標楷體" w:eastAsia="標楷體" w:hAnsi="標楷體"/>
          <w:b/>
          <w:bCs/>
          <w:sz w:val="36"/>
          <w:szCs w:val="36"/>
        </w:rPr>
        <w:t>臺北市</w:t>
      </w:r>
      <w:r>
        <w:rPr>
          <w:rFonts w:ascii="標楷體" w:eastAsia="標楷體" w:hAnsi="標楷體"/>
          <w:b/>
          <w:bCs/>
          <w:sz w:val="36"/>
          <w:szCs w:val="36"/>
        </w:rPr>
        <w:t>112</w:t>
      </w:r>
      <w:r>
        <w:rPr>
          <w:rFonts w:ascii="標楷體" w:eastAsia="標楷體" w:hAnsi="標楷體"/>
          <w:b/>
          <w:bCs/>
          <w:sz w:val="36"/>
          <w:szCs w:val="36"/>
        </w:rPr>
        <w:t>學年度教育</w:t>
      </w:r>
      <w:proofErr w:type="gramStart"/>
      <w:r>
        <w:rPr>
          <w:rFonts w:ascii="標楷體" w:eastAsia="標楷體" w:hAnsi="標楷體"/>
          <w:b/>
          <w:bCs/>
          <w:sz w:val="36"/>
          <w:szCs w:val="36"/>
        </w:rPr>
        <w:t>盃</w:t>
      </w:r>
      <w:proofErr w:type="gramEnd"/>
      <w:r>
        <w:rPr>
          <w:rFonts w:ascii="標楷體" w:eastAsia="標楷體" w:hAnsi="標楷體"/>
          <w:b/>
          <w:bCs/>
          <w:sz w:val="36"/>
          <w:szCs w:val="36"/>
        </w:rPr>
        <w:t>中小學射箭錦標賽報名表</w:t>
      </w:r>
    </w:p>
    <w:p w:rsidR="00B40FC3" w:rsidRDefault="00741D3E">
      <w:pPr>
        <w:spacing w:line="0" w:lineRule="atLeast"/>
        <w:ind w:right="-53"/>
        <w:jc w:val="center"/>
      </w:pPr>
      <w:r>
        <w:rPr>
          <w:rFonts w:ascii="標楷體" w:eastAsia="標楷體" w:hAnsi="標楷體" w:cs="Arial"/>
          <w:b/>
          <w:color w:val="000000"/>
          <w:sz w:val="28"/>
          <w:szCs w:val="28"/>
        </w:rPr>
        <w:t xml:space="preserve">□ </w:t>
      </w:r>
      <w:r>
        <w:rPr>
          <w:rFonts w:ascii="標楷體" w:eastAsia="標楷體" w:hAnsi="標楷體"/>
          <w:b/>
          <w:color w:val="000000"/>
          <w:sz w:val="28"/>
          <w:szCs w:val="28"/>
        </w:rPr>
        <w:t>高中組</w:t>
      </w:r>
      <w:r>
        <w:rPr>
          <w:rFonts w:ascii="標楷體" w:eastAsia="標楷體" w:hAnsi="標楷體"/>
          <w:b/>
          <w:color w:val="000000"/>
          <w:sz w:val="28"/>
          <w:szCs w:val="28"/>
        </w:rPr>
        <w:t xml:space="preserve">  </w:t>
      </w:r>
      <w:r>
        <w:rPr>
          <w:rFonts w:ascii="標楷體" w:eastAsia="標楷體" w:hAnsi="標楷體"/>
          <w:b/>
          <w:bCs/>
          <w:color w:val="000000"/>
          <w:sz w:val="28"/>
          <w:szCs w:val="28"/>
        </w:rPr>
        <w:t xml:space="preserve">     </w:t>
      </w:r>
      <w:r>
        <w:rPr>
          <w:rFonts w:ascii="標楷體" w:eastAsia="標楷體" w:hAnsi="標楷體"/>
          <w:b/>
          <w:bCs/>
          <w:color w:val="000000"/>
          <w:sz w:val="28"/>
          <w:szCs w:val="28"/>
        </w:rPr>
        <w:t>【</w:t>
      </w:r>
      <w:r>
        <w:rPr>
          <w:rFonts w:ascii="標楷體" w:eastAsia="標楷體" w:hAnsi="標楷體"/>
          <w:b/>
          <w:bCs/>
          <w:color w:val="000000"/>
          <w:sz w:val="28"/>
          <w:szCs w:val="28"/>
        </w:rPr>
        <w:t xml:space="preserve">  </w:t>
      </w:r>
      <w:r>
        <w:rPr>
          <w:rFonts w:ascii="標楷體" w:eastAsia="標楷體" w:hAnsi="標楷體" w:cs="Arial"/>
          <w:b/>
          <w:color w:val="000000"/>
          <w:sz w:val="28"/>
          <w:szCs w:val="28"/>
        </w:rPr>
        <w:t xml:space="preserve">□ </w:t>
      </w:r>
      <w:r>
        <w:rPr>
          <w:rFonts w:ascii="標楷體" w:eastAsia="標楷體" w:hAnsi="標楷體"/>
          <w:b/>
          <w:bCs/>
          <w:color w:val="000000"/>
          <w:sz w:val="28"/>
          <w:szCs w:val="28"/>
        </w:rPr>
        <w:t>男</w:t>
      </w:r>
      <w:r>
        <w:rPr>
          <w:rFonts w:ascii="標楷體" w:eastAsia="標楷體" w:hAnsi="標楷體"/>
          <w:b/>
          <w:bCs/>
          <w:color w:val="000000"/>
          <w:sz w:val="28"/>
          <w:szCs w:val="28"/>
        </w:rPr>
        <w:t xml:space="preserve">  /  </w:t>
      </w:r>
      <w:r>
        <w:rPr>
          <w:rFonts w:ascii="標楷體" w:eastAsia="標楷體" w:hAnsi="標楷體" w:cs="Arial"/>
          <w:b/>
          <w:bCs/>
          <w:color w:val="000000"/>
          <w:sz w:val="28"/>
          <w:szCs w:val="28"/>
        </w:rPr>
        <w:t xml:space="preserve">□ </w:t>
      </w:r>
      <w:r>
        <w:rPr>
          <w:rFonts w:ascii="標楷體" w:eastAsia="標楷體" w:hAnsi="標楷體"/>
          <w:b/>
          <w:bCs/>
          <w:color w:val="000000"/>
          <w:sz w:val="28"/>
          <w:szCs w:val="28"/>
        </w:rPr>
        <w:t>女</w:t>
      </w:r>
      <w:r>
        <w:rPr>
          <w:rFonts w:ascii="標楷體" w:eastAsia="標楷體" w:hAnsi="標楷體"/>
          <w:b/>
          <w:bCs/>
          <w:color w:val="000000"/>
          <w:sz w:val="28"/>
          <w:szCs w:val="28"/>
        </w:rPr>
        <w:t xml:space="preserve"> </w:t>
      </w:r>
      <w:r>
        <w:rPr>
          <w:rFonts w:ascii="標楷體" w:eastAsia="標楷體" w:hAnsi="標楷體"/>
          <w:b/>
          <w:bCs/>
          <w:color w:val="000000"/>
          <w:sz w:val="28"/>
          <w:szCs w:val="28"/>
        </w:rPr>
        <w:t>】</w:t>
      </w:r>
    </w:p>
    <w:tbl>
      <w:tblPr>
        <w:tblW w:w="10238" w:type="dxa"/>
        <w:tblLayout w:type="fixed"/>
        <w:tblCellMar>
          <w:left w:w="10" w:type="dxa"/>
          <w:right w:w="10" w:type="dxa"/>
        </w:tblCellMar>
        <w:tblLook w:val="0000" w:firstRow="0" w:lastRow="0" w:firstColumn="0" w:lastColumn="0" w:noHBand="0" w:noVBand="0"/>
      </w:tblPr>
      <w:tblGrid>
        <w:gridCol w:w="835"/>
        <w:gridCol w:w="709"/>
        <w:gridCol w:w="1985"/>
        <w:gridCol w:w="1985"/>
        <w:gridCol w:w="2268"/>
        <w:gridCol w:w="2456"/>
      </w:tblGrid>
      <w:tr w:rsidR="00B40FC3">
        <w:tblPrEx>
          <w:tblCellMar>
            <w:top w:w="0" w:type="dxa"/>
            <w:bottom w:w="0" w:type="dxa"/>
          </w:tblCellMar>
        </w:tblPrEx>
        <w:trPr>
          <w:trHeight w:val="636"/>
        </w:trPr>
        <w:tc>
          <w:tcPr>
            <w:tcW w:w="1544" w:type="dxa"/>
            <w:gridSpan w:val="2"/>
            <w:tcBorders>
              <w:top w:val="single" w:sz="12" w:space="0" w:color="000000"/>
              <w:left w:val="single" w:sz="12" w:space="0" w:color="000000"/>
              <w:bottom w:val="single" w:sz="6"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所屬單位</w:t>
            </w:r>
          </w:p>
        </w:tc>
        <w:tc>
          <w:tcPr>
            <w:tcW w:w="6238" w:type="dxa"/>
            <w:gridSpan w:val="3"/>
            <w:tcBorders>
              <w:top w:val="single" w:sz="12"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B40FC3" w:rsidRDefault="00B40FC3">
            <w:pPr>
              <w:spacing w:line="600" w:lineRule="exact"/>
              <w:rPr>
                <w:rFonts w:ascii="標楷體" w:eastAsia="標楷體" w:hAnsi="標楷體"/>
                <w:b/>
                <w:bCs/>
                <w:color w:val="000000"/>
                <w:sz w:val="28"/>
                <w:szCs w:val="28"/>
              </w:rPr>
            </w:pPr>
          </w:p>
        </w:tc>
        <w:tc>
          <w:tcPr>
            <w:tcW w:w="2456" w:type="dxa"/>
            <w:vMerge w:val="restart"/>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808080"/>
                <w:sz w:val="28"/>
                <w:szCs w:val="28"/>
              </w:rPr>
            </w:pPr>
            <w:r>
              <w:rPr>
                <w:rFonts w:ascii="標楷體" w:eastAsia="標楷體" w:hAnsi="標楷體"/>
                <w:b/>
                <w:bCs/>
                <w:color w:val="808080"/>
                <w:sz w:val="28"/>
                <w:szCs w:val="28"/>
              </w:rPr>
              <w:t>單位章</w:t>
            </w:r>
          </w:p>
        </w:tc>
      </w:tr>
      <w:tr w:rsidR="00B40FC3">
        <w:tblPrEx>
          <w:tblCellMar>
            <w:top w:w="0" w:type="dxa"/>
            <w:bottom w:w="0" w:type="dxa"/>
          </w:tblCellMar>
        </w:tblPrEx>
        <w:trPr>
          <w:trHeight w:val="656"/>
        </w:trPr>
        <w:tc>
          <w:tcPr>
            <w:tcW w:w="1544" w:type="dxa"/>
            <w:gridSpan w:val="2"/>
            <w:tcBorders>
              <w:top w:val="double" w:sz="4" w:space="0" w:color="000000"/>
              <w:left w:val="single" w:sz="12"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通訊地址</w:t>
            </w:r>
          </w:p>
        </w:tc>
        <w:tc>
          <w:tcPr>
            <w:tcW w:w="6238" w:type="dxa"/>
            <w:gridSpan w:val="3"/>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B40FC3" w:rsidRDefault="00B40FC3">
            <w:pPr>
              <w:spacing w:line="600" w:lineRule="exact"/>
              <w:rPr>
                <w:rFonts w:ascii="標楷體" w:eastAsia="標楷體" w:hAnsi="標楷體"/>
                <w:b/>
                <w:bCs/>
                <w:color w:val="000000"/>
                <w:sz w:val="28"/>
                <w:szCs w:val="28"/>
              </w:rPr>
            </w:pPr>
          </w:p>
        </w:tc>
        <w:tc>
          <w:tcPr>
            <w:tcW w:w="2456" w:type="dxa"/>
            <w:vMerge/>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r>
      <w:tr w:rsidR="00B40FC3">
        <w:tblPrEx>
          <w:tblCellMar>
            <w:top w:w="0" w:type="dxa"/>
            <w:bottom w:w="0" w:type="dxa"/>
          </w:tblCellMar>
        </w:tblPrEx>
        <w:trPr>
          <w:trHeight w:val="661"/>
        </w:trPr>
        <w:tc>
          <w:tcPr>
            <w:tcW w:w="1544" w:type="dxa"/>
            <w:gridSpan w:val="2"/>
            <w:tcBorders>
              <w:top w:val="double" w:sz="4" w:space="0" w:color="000000"/>
              <w:left w:val="single" w:sz="12"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領隊</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教練</w:t>
            </w:r>
          </w:p>
        </w:tc>
        <w:tc>
          <w:tcPr>
            <w:tcW w:w="226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vMerge/>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rPr>
          <w:trHeight w:val="765"/>
        </w:trPr>
        <w:tc>
          <w:tcPr>
            <w:tcW w:w="1544" w:type="dxa"/>
            <w:gridSpan w:val="2"/>
            <w:tcBorders>
              <w:top w:val="double" w:sz="4" w:space="0" w:color="000000"/>
              <w:left w:val="single" w:sz="12"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管理</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聯絡電話</w:t>
            </w:r>
          </w:p>
        </w:tc>
        <w:tc>
          <w:tcPr>
            <w:tcW w:w="226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vMerge/>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val="restart"/>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ind w:left="113" w:right="113"/>
              <w:jc w:val="center"/>
              <w:rPr>
                <w:rFonts w:ascii="標楷體" w:eastAsia="標楷體" w:hAnsi="標楷體"/>
                <w:b/>
                <w:bCs/>
                <w:color w:val="000000"/>
                <w:sz w:val="28"/>
                <w:szCs w:val="28"/>
              </w:rPr>
            </w:pPr>
            <w:r>
              <w:rPr>
                <w:rFonts w:ascii="標楷體" w:eastAsia="標楷體" w:hAnsi="標楷體"/>
                <w:b/>
                <w:bCs/>
                <w:color w:val="000000"/>
                <w:sz w:val="28"/>
                <w:szCs w:val="28"/>
              </w:rPr>
              <w:t>參</w:t>
            </w:r>
            <w:r>
              <w:rPr>
                <w:rFonts w:ascii="標楷體" w:eastAsia="標楷體" w:hAnsi="標楷體"/>
                <w:b/>
                <w:bCs/>
                <w:color w:val="000000"/>
                <w:sz w:val="28"/>
                <w:szCs w:val="28"/>
              </w:rPr>
              <w:t xml:space="preserve">  </w:t>
            </w:r>
            <w:r>
              <w:rPr>
                <w:rFonts w:ascii="標楷體" w:eastAsia="標楷體" w:hAnsi="標楷體"/>
                <w:b/>
                <w:bCs/>
                <w:color w:val="000000"/>
                <w:sz w:val="28"/>
                <w:szCs w:val="28"/>
              </w:rPr>
              <w:t>賽</w:t>
            </w:r>
            <w:r>
              <w:rPr>
                <w:rFonts w:ascii="標楷體" w:eastAsia="標楷體" w:hAnsi="標楷體"/>
                <w:b/>
                <w:bCs/>
                <w:color w:val="000000"/>
                <w:sz w:val="28"/>
                <w:szCs w:val="28"/>
              </w:rPr>
              <w:t xml:space="preserve">  </w:t>
            </w:r>
            <w:r>
              <w:rPr>
                <w:rFonts w:ascii="標楷體" w:eastAsia="標楷體" w:hAnsi="標楷體"/>
                <w:b/>
                <w:bCs/>
                <w:color w:val="000000"/>
                <w:sz w:val="28"/>
                <w:szCs w:val="28"/>
              </w:rPr>
              <w:t>名</w:t>
            </w:r>
            <w:r>
              <w:rPr>
                <w:rFonts w:ascii="標楷體" w:eastAsia="標楷體" w:hAnsi="標楷體"/>
                <w:b/>
                <w:bCs/>
                <w:color w:val="000000"/>
                <w:sz w:val="28"/>
                <w:szCs w:val="28"/>
              </w:rPr>
              <w:t xml:space="preserve">  </w:t>
            </w:r>
            <w:r>
              <w:rPr>
                <w:rFonts w:ascii="標楷體" w:eastAsia="標楷體" w:hAnsi="標楷體"/>
                <w:b/>
                <w:bCs/>
                <w:color w:val="000000"/>
                <w:sz w:val="28"/>
                <w:szCs w:val="28"/>
              </w:rPr>
              <w:t>單</w:t>
            </w:r>
          </w:p>
        </w:tc>
        <w:tc>
          <w:tcPr>
            <w:tcW w:w="709" w:type="dxa"/>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jc w:val="center"/>
            </w:pPr>
            <w:r>
              <w:rPr>
                <w:rFonts w:ascii="標楷體" w:eastAsia="標楷體" w:hAnsi="標楷體"/>
                <w:b/>
                <w:bCs/>
                <w:color w:val="000000"/>
                <w:szCs w:val="28"/>
              </w:rPr>
              <w:t>編號</w:t>
            </w:r>
          </w:p>
        </w:tc>
        <w:tc>
          <w:tcPr>
            <w:tcW w:w="1985"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741D3E">
            <w:pPr>
              <w:jc w:val="center"/>
              <w:rPr>
                <w:rFonts w:ascii="標楷體" w:eastAsia="標楷體" w:hAnsi="標楷體"/>
                <w:b/>
                <w:bCs/>
                <w:color w:val="000000"/>
                <w:sz w:val="28"/>
                <w:szCs w:val="28"/>
              </w:rPr>
            </w:pPr>
            <w:r>
              <w:rPr>
                <w:rFonts w:ascii="標楷體" w:eastAsia="標楷體" w:hAnsi="標楷體"/>
                <w:b/>
                <w:bCs/>
                <w:color w:val="000000"/>
                <w:sz w:val="28"/>
                <w:szCs w:val="28"/>
              </w:rPr>
              <w:t>姓名</w:t>
            </w:r>
          </w:p>
        </w:tc>
        <w:tc>
          <w:tcPr>
            <w:tcW w:w="1985" w:type="dxa"/>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741D3E">
            <w:pPr>
              <w:jc w:val="center"/>
              <w:rPr>
                <w:rFonts w:ascii="標楷體" w:eastAsia="標楷體" w:hAnsi="標楷體"/>
                <w:b/>
                <w:bCs/>
                <w:color w:val="000000"/>
                <w:sz w:val="28"/>
                <w:szCs w:val="28"/>
              </w:rPr>
            </w:pPr>
            <w:r>
              <w:rPr>
                <w:rFonts w:ascii="標楷體" w:eastAsia="標楷體" w:hAnsi="標楷體"/>
                <w:b/>
                <w:bCs/>
                <w:color w:val="000000"/>
                <w:sz w:val="28"/>
                <w:szCs w:val="28"/>
              </w:rPr>
              <w:t>身分證字號</w:t>
            </w:r>
          </w:p>
        </w:tc>
        <w:tc>
          <w:tcPr>
            <w:tcW w:w="2268"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741D3E">
            <w:pPr>
              <w:jc w:val="center"/>
            </w:pPr>
            <w:r>
              <w:rPr>
                <w:rFonts w:ascii="標楷體" w:eastAsia="標楷體" w:hAnsi="標楷體"/>
                <w:b/>
                <w:bCs/>
                <w:color w:val="000000"/>
                <w:szCs w:val="28"/>
              </w:rPr>
              <w:t>出生年月日</w:t>
            </w:r>
            <w:r>
              <w:rPr>
                <w:rFonts w:ascii="標楷體" w:eastAsia="標楷體" w:hAnsi="標楷體"/>
                <w:b/>
                <w:bCs/>
                <w:color w:val="000000"/>
                <w:szCs w:val="28"/>
              </w:rPr>
              <w:t>(</w:t>
            </w:r>
            <w:r>
              <w:rPr>
                <w:rFonts w:ascii="標楷體" w:eastAsia="標楷體" w:hAnsi="標楷體"/>
                <w:b/>
                <w:bCs/>
                <w:color w:val="000000"/>
                <w:szCs w:val="28"/>
              </w:rPr>
              <w:t>民國</w:t>
            </w:r>
            <w:r>
              <w:rPr>
                <w:rFonts w:ascii="標楷體" w:eastAsia="標楷體" w:hAnsi="標楷體"/>
                <w:b/>
                <w:bCs/>
                <w:color w:val="000000"/>
                <w:szCs w:val="28"/>
              </w:rPr>
              <w:t>)</w:t>
            </w:r>
          </w:p>
        </w:tc>
        <w:tc>
          <w:tcPr>
            <w:tcW w:w="2456" w:type="dxa"/>
            <w:tcBorders>
              <w:top w:val="doub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741D3E">
            <w:pPr>
              <w:jc w:val="center"/>
              <w:rPr>
                <w:rFonts w:ascii="標楷體" w:eastAsia="標楷體" w:hAnsi="標楷體"/>
                <w:b/>
                <w:bCs/>
                <w:color w:val="000000"/>
                <w:sz w:val="28"/>
                <w:szCs w:val="28"/>
              </w:rPr>
            </w:pPr>
            <w:r>
              <w:rPr>
                <w:rFonts w:ascii="標楷體" w:eastAsia="標楷體" w:hAnsi="標楷體"/>
                <w:b/>
                <w:bCs/>
                <w:color w:val="000000"/>
                <w:sz w:val="28"/>
                <w:szCs w:val="28"/>
              </w:rPr>
              <w:t>團體、混雙</w:t>
            </w: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2</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3</w:t>
            </w:r>
          </w:p>
        </w:tc>
        <w:tc>
          <w:tcPr>
            <w:tcW w:w="1985"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4</w:t>
            </w:r>
          </w:p>
        </w:tc>
        <w:tc>
          <w:tcPr>
            <w:tcW w:w="1985" w:type="dxa"/>
            <w:tcBorders>
              <w:top w:val="sing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5</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6</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7</w:t>
            </w:r>
          </w:p>
        </w:tc>
        <w:tc>
          <w:tcPr>
            <w:tcW w:w="1985"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8</w:t>
            </w:r>
          </w:p>
        </w:tc>
        <w:tc>
          <w:tcPr>
            <w:tcW w:w="1985" w:type="dxa"/>
            <w:tcBorders>
              <w:top w:val="sing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9</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10</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11</w:t>
            </w:r>
          </w:p>
        </w:tc>
        <w:tc>
          <w:tcPr>
            <w:tcW w:w="1985" w:type="dxa"/>
            <w:tcBorders>
              <w:top w:val="single" w:sz="6" w:space="0" w:color="000000"/>
              <w:left w:val="doub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268" w:type="dxa"/>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bl>
    <w:p w:rsidR="00B40FC3" w:rsidRDefault="00B40FC3">
      <w:pPr>
        <w:ind w:firstLine="2522"/>
        <w:jc w:val="both"/>
        <w:rPr>
          <w:rFonts w:ascii="標楷體" w:eastAsia="標楷體" w:hAnsi="標楷體"/>
          <w:b/>
        </w:rPr>
      </w:pPr>
    </w:p>
    <w:p w:rsidR="00B40FC3" w:rsidRDefault="00741D3E">
      <w:pPr>
        <w:ind w:firstLine="2522"/>
        <w:jc w:val="both"/>
        <w:rPr>
          <w:rFonts w:ascii="標楷體" w:eastAsia="標楷體" w:hAnsi="標楷體"/>
          <w:b/>
        </w:rPr>
      </w:pPr>
      <w:r>
        <w:rPr>
          <w:rFonts w:ascii="標楷體" w:eastAsia="標楷體" w:hAnsi="標楷體"/>
          <w:b/>
        </w:rPr>
        <w:t>體育組長：</w:t>
      </w:r>
      <w:r>
        <w:rPr>
          <w:rFonts w:ascii="標楷體" w:eastAsia="標楷體" w:hAnsi="標楷體"/>
          <w:b/>
        </w:rPr>
        <w:t xml:space="preserve">            </w:t>
      </w:r>
      <w:r>
        <w:rPr>
          <w:rFonts w:ascii="標楷體" w:eastAsia="標楷體" w:hAnsi="標楷體"/>
          <w:b/>
        </w:rPr>
        <w:t>註冊組長：</w:t>
      </w:r>
    </w:p>
    <w:p w:rsidR="00B40FC3" w:rsidRDefault="00741D3E">
      <w:pPr>
        <w:jc w:val="both"/>
      </w:pPr>
      <w:r>
        <w:rPr>
          <w:rFonts w:ascii="標楷體" w:eastAsia="標楷體" w:hAnsi="標楷體"/>
          <w:b/>
        </w:rPr>
        <w:t>承辦人：</w:t>
      </w:r>
      <w:r>
        <w:rPr>
          <w:rFonts w:ascii="標楷體" w:eastAsia="標楷體" w:hAnsi="標楷體"/>
          <w:b/>
        </w:rPr>
        <w:t xml:space="preserve">                                                         </w:t>
      </w:r>
      <w:r>
        <w:rPr>
          <w:rFonts w:ascii="標楷體" w:eastAsia="標楷體" w:hAnsi="標楷體"/>
          <w:b/>
        </w:rPr>
        <w:t>校長：</w:t>
      </w:r>
    </w:p>
    <w:p w:rsidR="00B40FC3" w:rsidRDefault="00741D3E">
      <w:pPr>
        <w:spacing w:line="400" w:lineRule="exact"/>
        <w:jc w:val="both"/>
      </w:pPr>
      <w:r>
        <w:rPr>
          <w:rFonts w:ascii="標楷體" w:eastAsia="標楷體" w:hAnsi="標楷體"/>
          <w:b/>
        </w:rPr>
        <w:t xml:space="preserve">                     </w:t>
      </w:r>
      <w:r>
        <w:rPr>
          <w:rFonts w:ascii="標楷體" w:eastAsia="標楷體" w:hAnsi="標楷體"/>
          <w:b/>
        </w:rPr>
        <w:t>學</w:t>
      </w:r>
      <w:proofErr w:type="gramStart"/>
      <w:r>
        <w:rPr>
          <w:rFonts w:ascii="標楷體" w:eastAsia="標楷體" w:hAnsi="標楷體"/>
          <w:b/>
        </w:rPr>
        <w:t>務</w:t>
      </w:r>
      <w:proofErr w:type="gramEnd"/>
      <w:r>
        <w:rPr>
          <w:rFonts w:ascii="標楷體" w:eastAsia="標楷體" w:hAnsi="標楷體"/>
          <w:b/>
        </w:rPr>
        <w:t>主任：</w:t>
      </w:r>
      <w:r>
        <w:rPr>
          <w:rFonts w:ascii="標楷體" w:eastAsia="標楷體" w:hAnsi="標楷體"/>
          <w:b/>
        </w:rPr>
        <w:t xml:space="preserve">            </w:t>
      </w:r>
      <w:r>
        <w:rPr>
          <w:rFonts w:ascii="標楷體" w:eastAsia="標楷體" w:hAnsi="標楷體"/>
          <w:b/>
        </w:rPr>
        <w:t>教務主任：</w:t>
      </w:r>
    </w:p>
    <w:p w:rsidR="00B40FC3" w:rsidRDefault="00741D3E">
      <w:pPr>
        <w:spacing w:line="400" w:lineRule="exact"/>
        <w:jc w:val="both"/>
        <w:rPr>
          <w:rFonts w:ascii="標楷體" w:eastAsia="標楷體" w:hAnsi="標楷體"/>
          <w:b/>
          <w:sz w:val="28"/>
          <w:szCs w:val="28"/>
        </w:rPr>
      </w:pPr>
      <w:r>
        <w:rPr>
          <w:rFonts w:ascii="標楷體" w:eastAsia="標楷體" w:hAnsi="標楷體"/>
          <w:b/>
          <w:sz w:val="28"/>
          <w:szCs w:val="28"/>
        </w:rPr>
        <w:t>備</w:t>
      </w:r>
      <w:r>
        <w:rPr>
          <w:rFonts w:ascii="標楷體" w:eastAsia="標楷體" w:hAnsi="標楷體"/>
          <w:b/>
          <w:sz w:val="28"/>
          <w:szCs w:val="28"/>
        </w:rPr>
        <w:t xml:space="preserve">   </w:t>
      </w:r>
      <w:proofErr w:type="gramStart"/>
      <w:r>
        <w:rPr>
          <w:rFonts w:ascii="標楷體" w:eastAsia="標楷體" w:hAnsi="標楷體"/>
          <w:b/>
          <w:sz w:val="28"/>
          <w:szCs w:val="28"/>
        </w:rPr>
        <w:t>註</w:t>
      </w:r>
      <w:proofErr w:type="gramEnd"/>
      <w:r>
        <w:rPr>
          <w:rFonts w:ascii="標楷體" w:eastAsia="標楷體" w:hAnsi="標楷體"/>
          <w:b/>
          <w:sz w:val="28"/>
          <w:szCs w:val="28"/>
        </w:rPr>
        <w:t>：</w:t>
      </w:r>
    </w:p>
    <w:p w:rsidR="00B40FC3" w:rsidRDefault="00741D3E">
      <w:pPr>
        <w:spacing w:line="400" w:lineRule="exact"/>
        <w:ind w:left="480" w:firstLine="561"/>
        <w:jc w:val="both"/>
      </w:pPr>
      <w:r>
        <w:rPr>
          <w:rFonts w:ascii="標楷體" w:eastAsia="標楷體" w:hAnsi="標楷體"/>
          <w:b/>
          <w:bCs/>
          <w:sz w:val="28"/>
          <w:szCs w:val="28"/>
        </w:rPr>
        <w:t>請詳細填寫參賽之組別，</w:t>
      </w:r>
      <w:r>
        <w:rPr>
          <w:rFonts w:ascii="標楷體" w:eastAsia="標楷體" w:hAnsi="標楷體"/>
          <w:b/>
          <w:bCs/>
          <w:sz w:val="28"/>
          <w:szCs w:val="28"/>
          <w:shd w:val="clear" w:color="auto" w:fill="FFFFFF"/>
        </w:rPr>
        <w:t>男、女</w:t>
      </w:r>
      <w:r>
        <w:rPr>
          <w:rFonts w:ascii="標楷體" w:eastAsia="標楷體" w:hAnsi="標楷體"/>
          <w:b/>
          <w:bCs/>
          <w:sz w:val="28"/>
          <w:szCs w:val="28"/>
        </w:rPr>
        <w:t>請填具不同報名表格，</w:t>
      </w:r>
      <w:proofErr w:type="gramStart"/>
      <w:r>
        <w:rPr>
          <w:rFonts w:ascii="標楷體" w:eastAsia="標楷體" w:hAnsi="標楷體"/>
          <w:b/>
          <w:bCs/>
          <w:sz w:val="28"/>
          <w:szCs w:val="28"/>
        </w:rPr>
        <w:t>以利靶位</w:t>
      </w:r>
      <w:proofErr w:type="gramEnd"/>
      <w:r>
        <w:rPr>
          <w:rFonts w:ascii="標楷體" w:eastAsia="標楷體" w:hAnsi="標楷體"/>
          <w:b/>
          <w:bCs/>
          <w:sz w:val="28"/>
          <w:szCs w:val="28"/>
        </w:rPr>
        <w:t>編排。表格若不足請自行增加。</w:t>
      </w:r>
    </w:p>
    <w:p w:rsidR="00B40FC3" w:rsidRDefault="00B40FC3">
      <w:pPr>
        <w:pageBreakBefore/>
        <w:widowControl/>
        <w:rPr>
          <w:rFonts w:ascii="標楷體" w:eastAsia="標楷體" w:hAnsi="標楷體"/>
          <w:b/>
          <w:bCs/>
          <w:sz w:val="28"/>
          <w:szCs w:val="28"/>
        </w:rPr>
      </w:pPr>
    </w:p>
    <w:p w:rsidR="00B40FC3" w:rsidRDefault="00741D3E">
      <w:pPr>
        <w:ind w:left="-284"/>
        <w:jc w:val="center"/>
      </w:pPr>
      <w:r>
        <w:rPr>
          <w:rFonts w:ascii="標楷體" w:eastAsia="標楷體" w:hAnsi="標楷體"/>
          <w:b/>
          <w:bCs/>
          <w:sz w:val="36"/>
          <w:szCs w:val="36"/>
        </w:rPr>
        <w:t>臺北市</w:t>
      </w:r>
      <w:r>
        <w:rPr>
          <w:rFonts w:ascii="標楷體" w:eastAsia="標楷體" w:hAnsi="標楷體"/>
          <w:b/>
          <w:bCs/>
          <w:sz w:val="36"/>
          <w:szCs w:val="36"/>
        </w:rPr>
        <w:t>112</w:t>
      </w:r>
      <w:r>
        <w:rPr>
          <w:rFonts w:ascii="標楷體" w:eastAsia="標楷體" w:hAnsi="標楷體"/>
          <w:b/>
          <w:bCs/>
          <w:sz w:val="36"/>
          <w:szCs w:val="36"/>
        </w:rPr>
        <w:t>學年度教育</w:t>
      </w:r>
      <w:proofErr w:type="gramStart"/>
      <w:r>
        <w:rPr>
          <w:rFonts w:ascii="標楷體" w:eastAsia="標楷體" w:hAnsi="標楷體"/>
          <w:b/>
          <w:bCs/>
          <w:sz w:val="36"/>
          <w:szCs w:val="36"/>
        </w:rPr>
        <w:t>盃</w:t>
      </w:r>
      <w:proofErr w:type="gramEnd"/>
      <w:r>
        <w:rPr>
          <w:rFonts w:ascii="標楷體" w:eastAsia="標楷體" w:hAnsi="標楷體"/>
          <w:b/>
          <w:bCs/>
          <w:sz w:val="36"/>
          <w:szCs w:val="36"/>
        </w:rPr>
        <w:t>中小學射箭錦標賽報名表</w:t>
      </w:r>
    </w:p>
    <w:p w:rsidR="00B40FC3" w:rsidRDefault="00741D3E">
      <w:pPr>
        <w:spacing w:line="0" w:lineRule="atLeast"/>
        <w:ind w:right="-53"/>
        <w:jc w:val="center"/>
      </w:pP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國</w:t>
      </w:r>
      <w:r>
        <w:rPr>
          <w:rFonts w:ascii="標楷體" w:eastAsia="標楷體" w:hAnsi="標楷體"/>
          <w:b/>
          <w:color w:val="000000"/>
          <w:sz w:val="28"/>
          <w:szCs w:val="28"/>
        </w:rPr>
        <w:t>中組</w:t>
      </w:r>
      <w:r>
        <w:rPr>
          <w:rFonts w:ascii="標楷體" w:eastAsia="標楷體" w:hAnsi="標楷體"/>
          <w:b/>
          <w:color w:val="000000"/>
          <w:sz w:val="28"/>
          <w:szCs w:val="28"/>
        </w:rPr>
        <w:t xml:space="preserve">  </w:t>
      </w:r>
      <w:r>
        <w:rPr>
          <w:rFonts w:ascii="標楷體" w:eastAsia="標楷體" w:hAnsi="標楷體"/>
          <w:b/>
          <w:bCs/>
          <w:color w:val="000000"/>
          <w:sz w:val="28"/>
          <w:szCs w:val="28"/>
        </w:rPr>
        <w:t>/</w:t>
      </w:r>
      <w:r>
        <w:rPr>
          <w:rFonts w:ascii="標楷體" w:eastAsia="標楷體" w:hAnsi="標楷體"/>
          <w:b/>
          <w:color w:val="000000"/>
          <w:sz w:val="28"/>
          <w:szCs w:val="28"/>
        </w:rPr>
        <w:t xml:space="preserve">  </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國小</w:t>
      </w:r>
      <w:r>
        <w:rPr>
          <w:rFonts w:ascii="標楷體" w:eastAsia="標楷體" w:hAnsi="標楷體"/>
          <w:b/>
          <w:color w:val="000000"/>
          <w:sz w:val="28"/>
          <w:szCs w:val="28"/>
        </w:rPr>
        <w:t>組</w:t>
      </w:r>
      <w:r>
        <w:rPr>
          <w:rFonts w:ascii="標楷體" w:eastAsia="標楷體" w:hAnsi="標楷體"/>
          <w:b/>
          <w:color w:val="000000"/>
          <w:sz w:val="28"/>
          <w:szCs w:val="28"/>
        </w:rPr>
        <w:t xml:space="preserve"> </w:t>
      </w:r>
      <w:r>
        <w:rPr>
          <w:rFonts w:ascii="標楷體" w:eastAsia="標楷體" w:hAnsi="標楷體"/>
          <w:b/>
          <w:bCs/>
          <w:color w:val="000000"/>
          <w:sz w:val="28"/>
          <w:szCs w:val="28"/>
        </w:rPr>
        <w:t>/</w:t>
      </w:r>
      <w:r>
        <w:rPr>
          <w:rFonts w:ascii="標楷體" w:eastAsia="標楷體" w:hAnsi="標楷體"/>
          <w:b/>
          <w:color w:val="000000"/>
          <w:sz w:val="28"/>
          <w:szCs w:val="28"/>
        </w:rPr>
        <w:t xml:space="preserve">  </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國小四年級</w:t>
      </w:r>
      <w:r>
        <w:rPr>
          <w:rFonts w:ascii="標楷體" w:eastAsia="標楷體" w:hAnsi="標楷體"/>
          <w:b/>
          <w:bCs/>
          <w:color w:val="000000"/>
          <w:sz w:val="28"/>
          <w:szCs w:val="28"/>
        </w:rPr>
        <w:t xml:space="preserve">     </w:t>
      </w:r>
      <w:r>
        <w:rPr>
          <w:rFonts w:ascii="標楷體" w:eastAsia="標楷體" w:hAnsi="標楷體"/>
          <w:b/>
          <w:bCs/>
          <w:color w:val="000000"/>
          <w:sz w:val="28"/>
          <w:szCs w:val="28"/>
        </w:rPr>
        <w:t>【</w:t>
      </w:r>
      <w:r>
        <w:rPr>
          <w:rFonts w:ascii="標楷體" w:eastAsia="標楷體" w:hAnsi="標楷體"/>
          <w:b/>
          <w:bCs/>
          <w:color w:val="000000"/>
          <w:sz w:val="28"/>
          <w:szCs w:val="28"/>
        </w:rPr>
        <w:t xml:space="preserve">  </w:t>
      </w:r>
      <w:r>
        <w:rPr>
          <w:rFonts w:ascii="標楷體" w:eastAsia="標楷體" w:hAnsi="標楷體" w:cs="Arial"/>
          <w:b/>
          <w:color w:val="000000"/>
          <w:sz w:val="28"/>
          <w:szCs w:val="28"/>
        </w:rPr>
        <w:t xml:space="preserve">□ </w:t>
      </w:r>
      <w:r>
        <w:rPr>
          <w:rFonts w:ascii="標楷體" w:eastAsia="標楷體" w:hAnsi="標楷體"/>
          <w:b/>
          <w:bCs/>
          <w:color w:val="000000"/>
          <w:sz w:val="28"/>
          <w:szCs w:val="28"/>
        </w:rPr>
        <w:t>男</w:t>
      </w:r>
      <w:r>
        <w:rPr>
          <w:rFonts w:ascii="標楷體" w:eastAsia="標楷體" w:hAnsi="標楷體"/>
          <w:b/>
          <w:bCs/>
          <w:color w:val="000000"/>
          <w:sz w:val="28"/>
          <w:szCs w:val="28"/>
        </w:rPr>
        <w:t xml:space="preserve">  /  </w:t>
      </w:r>
      <w:r>
        <w:rPr>
          <w:rFonts w:ascii="標楷體" w:eastAsia="標楷體" w:hAnsi="標楷體" w:cs="Arial"/>
          <w:b/>
          <w:bCs/>
          <w:color w:val="000000"/>
          <w:sz w:val="28"/>
          <w:szCs w:val="28"/>
        </w:rPr>
        <w:t xml:space="preserve">□ </w:t>
      </w:r>
      <w:r>
        <w:rPr>
          <w:rFonts w:ascii="標楷體" w:eastAsia="標楷體" w:hAnsi="標楷體"/>
          <w:b/>
          <w:bCs/>
          <w:color w:val="000000"/>
          <w:sz w:val="28"/>
          <w:szCs w:val="28"/>
        </w:rPr>
        <w:t>女</w:t>
      </w:r>
      <w:r>
        <w:rPr>
          <w:rFonts w:ascii="標楷體" w:eastAsia="標楷體" w:hAnsi="標楷體"/>
          <w:b/>
          <w:bCs/>
          <w:color w:val="000000"/>
          <w:sz w:val="28"/>
          <w:szCs w:val="28"/>
        </w:rPr>
        <w:t xml:space="preserve"> </w:t>
      </w:r>
      <w:r>
        <w:rPr>
          <w:rFonts w:ascii="標楷體" w:eastAsia="標楷體" w:hAnsi="標楷體"/>
          <w:b/>
          <w:bCs/>
          <w:color w:val="000000"/>
          <w:sz w:val="28"/>
          <w:szCs w:val="28"/>
        </w:rPr>
        <w:t>】</w:t>
      </w:r>
    </w:p>
    <w:tbl>
      <w:tblPr>
        <w:tblW w:w="10238" w:type="dxa"/>
        <w:tblLayout w:type="fixed"/>
        <w:tblCellMar>
          <w:left w:w="10" w:type="dxa"/>
          <w:right w:w="10" w:type="dxa"/>
        </w:tblCellMar>
        <w:tblLook w:val="0000" w:firstRow="0" w:lastRow="0" w:firstColumn="0" w:lastColumn="0" w:noHBand="0" w:noVBand="0"/>
      </w:tblPr>
      <w:tblGrid>
        <w:gridCol w:w="835"/>
        <w:gridCol w:w="709"/>
        <w:gridCol w:w="1985"/>
        <w:gridCol w:w="842"/>
        <w:gridCol w:w="1143"/>
        <w:gridCol w:w="850"/>
        <w:gridCol w:w="1418"/>
        <w:gridCol w:w="992"/>
        <w:gridCol w:w="1464"/>
      </w:tblGrid>
      <w:tr w:rsidR="00B40FC3">
        <w:tblPrEx>
          <w:tblCellMar>
            <w:top w:w="0" w:type="dxa"/>
            <w:bottom w:w="0" w:type="dxa"/>
          </w:tblCellMar>
        </w:tblPrEx>
        <w:trPr>
          <w:trHeight w:val="636"/>
        </w:trPr>
        <w:tc>
          <w:tcPr>
            <w:tcW w:w="1544" w:type="dxa"/>
            <w:gridSpan w:val="2"/>
            <w:tcBorders>
              <w:top w:val="single" w:sz="12" w:space="0" w:color="000000"/>
              <w:left w:val="single" w:sz="12" w:space="0" w:color="000000"/>
              <w:bottom w:val="single" w:sz="6"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所屬單位</w:t>
            </w:r>
          </w:p>
        </w:tc>
        <w:tc>
          <w:tcPr>
            <w:tcW w:w="6238" w:type="dxa"/>
            <w:gridSpan w:val="5"/>
            <w:tcBorders>
              <w:top w:val="single" w:sz="12"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B40FC3" w:rsidRDefault="00B40FC3">
            <w:pPr>
              <w:spacing w:line="600" w:lineRule="exact"/>
              <w:rPr>
                <w:rFonts w:ascii="標楷體" w:eastAsia="標楷體" w:hAnsi="標楷體"/>
                <w:b/>
                <w:bCs/>
                <w:color w:val="000000"/>
                <w:sz w:val="28"/>
                <w:szCs w:val="28"/>
              </w:rPr>
            </w:pPr>
          </w:p>
        </w:tc>
        <w:tc>
          <w:tcPr>
            <w:tcW w:w="2456" w:type="dxa"/>
            <w:gridSpan w:val="2"/>
            <w:vMerge w:val="restart"/>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808080"/>
                <w:sz w:val="28"/>
                <w:szCs w:val="28"/>
              </w:rPr>
            </w:pPr>
            <w:r>
              <w:rPr>
                <w:rFonts w:ascii="標楷體" w:eastAsia="標楷體" w:hAnsi="標楷體"/>
                <w:b/>
                <w:bCs/>
                <w:color w:val="808080"/>
                <w:sz w:val="28"/>
                <w:szCs w:val="28"/>
              </w:rPr>
              <w:t>單位章</w:t>
            </w:r>
          </w:p>
        </w:tc>
      </w:tr>
      <w:tr w:rsidR="00B40FC3">
        <w:tblPrEx>
          <w:tblCellMar>
            <w:top w:w="0" w:type="dxa"/>
            <w:bottom w:w="0" w:type="dxa"/>
          </w:tblCellMar>
        </w:tblPrEx>
        <w:trPr>
          <w:trHeight w:val="656"/>
        </w:trPr>
        <w:tc>
          <w:tcPr>
            <w:tcW w:w="1544" w:type="dxa"/>
            <w:gridSpan w:val="2"/>
            <w:tcBorders>
              <w:top w:val="double" w:sz="4" w:space="0" w:color="000000"/>
              <w:left w:val="single" w:sz="12"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通訊地址</w:t>
            </w:r>
          </w:p>
        </w:tc>
        <w:tc>
          <w:tcPr>
            <w:tcW w:w="6238"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B40FC3" w:rsidRDefault="00B40FC3">
            <w:pPr>
              <w:spacing w:line="600" w:lineRule="exact"/>
              <w:rPr>
                <w:rFonts w:ascii="標楷體" w:eastAsia="標楷體" w:hAnsi="標楷體"/>
                <w:b/>
                <w:bCs/>
                <w:color w:val="000000"/>
                <w:sz w:val="28"/>
                <w:szCs w:val="28"/>
              </w:rPr>
            </w:pPr>
          </w:p>
        </w:tc>
        <w:tc>
          <w:tcPr>
            <w:tcW w:w="2456" w:type="dxa"/>
            <w:gridSpan w:val="2"/>
            <w:vMerge/>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r>
      <w:tr w:rsidR="00B40FC3">
        <w:tblPrEx>
          <w:tblCellMar>
            <w:top w:w="0" w:type="dxa"/>
            <w:bottom w:w="0" w:type="dxa"/>
          </w:tblCellMar>
        </w:tblPrEx>
        <w:trPr>
          <w:trHeight w:val="661"/>
        </w:trPr>
        <w:tc>
          <w:tcPr>
            <w:tcW w:w="1544" w:type="dxa"/>
            <w:gridSpan w:val="2"/>
            <w:tcBorders>
              <w:top w:val="double" w:sz="4" w:space="0" w:color="000000"/>
              <w:left w:val="single" w:sz="12"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領隊</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教練</w:t>
            </w:r>
          </w:p>
        </w:tc>
        <w:tc>
          <w:tcPr>
            <w:tcW w:w="2268"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gridSpan w:val="2"/>
            <w:vMerge/>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rPr>
          <w:trHeight w:val="765"/>
        </w:trPr>
        <w:tc>
          <w:tcPr>
            <w:tcW w:w="1544" w:type="dxa"/>
            <w:gridSpan w:val="2"/>
            <w:tcBorders>
              <w:top w:val="double" w:sz="4" w:space="0" w:color="000000"/>
              <w:left w:val="single" w:sz="12"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管理</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985"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B40FC3" w:rsidRDefault="00741D3E">
            <w:pPr>
              <w:spacing w:line="600" w:lineRule="exact"/>
              <w:rPr>
                <w:rFonts w:ascii="標楷體" w:eastAsia="標楷體" w:hAnsi="標楷體"/>
                <w:b/>
                <w:bCs/>
                <w:color w:val="000000"/>
                <w:sz w:val="28"/>
                <w:szCs w:val="28"/>
              </w:rPr>
            </w:pPr>
            <w:r>
              <w:rPr>
                <w:rFonts w:ascii="標楷體" w:eastAsia="標楷體" w:hAnsi="標楷體"/>
                <w:b/>
                <w:bCs/>
                <w:color w:val="000000"/>
                <w:sz w:val="28"/>
                <w:szCs w:val="28"/>
              </w:rPr>
              <w:t>聯絡電話</w:t>
            </w:r>
          </w:p>
        </w:tc>
        <w:tc>
          <w:tcPr>
            <w:tcW w:w="2268"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2456" w:type="dxa"/>
            <w:gridSpan w:val="2"/>
            <w:vMerge/>
            <w:tcBorders>
              <w:top w:val="single" w:sz="12" w:space="0" w:color="000000"/>
              <w:left w:val="doub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val="restart"/>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ind w:left="113" w:right="113"/>
              <w:jc w:val="center"/>
              <w:rPr>
                <w:rFonts w:ascii="標楷體" w:eastAsia="標楷體" w:hAnsi="標楷體"/>
                <w:b/>
                <w:bCs/>
                <w:color w:val="000000"/>
                <w:sz w:val="28"/>
                <w:szCs w:val="28"/>
              </w:rPr>
            </w:pPr>
            <w:r>
              <w:rPr>
                <w:rFonts w:ascii="標楷體" w:eastAsia="標楷體" w:hAnsi="標楷體"/>
                <w:b/>
                <w:bCs/>
                <w:color w:val="000000"/>
                <w:sz w:val="28"/>
                <w:szCs w:val="28"/>
              </w:rPr>
              <w:t>參</w:t>
            </w:r>
            <w:r>
              <w:rPr>
                <w:rFonts w:ascii="標楷體" w:eastAsia="標楷體" w:hAnsi="標楷體"/>
                <w:b/>
                <w:bCs/>
                <w:color w:val="000000"/>
                <w:sz w:val="28"/>
                <w:szCs w:val="28"/>
              </w:rPr>
              <w:t xml:space="preserve">  </w:t>
            </w:r>
            <w:r>
              <w:rPr>
                <w:rFonts w:ascii="標楷體" w:eastAsia="標楷體" w:hAnsi="標楷體"/>
                <w:b/>
                <w:bCs/>
                <w:color w:val="000000"/>
                <w:sz w:val="28"/>
                <w:szCs w:val="28"/>
              </w:rPr>
              <w:t>賽</w:t>
            </w:r>
            <w:r>
              <w:rPr>
                <w:rFonts w:ascii="標楷體" w:eastAsia="標楷體" w:hAnsi="標楷體"/>
                <w:b/>
                <w:bCs/>
                <w:color w:val="000000"/>
                <w:sz w:val="28"/>
                <w:szCs w:val="28"/>
              </w:rPr>
              <w:t xml:space="preserve">  </w:t>
            </w:r>
            <w:r>
              <w:rPr>
                <w:rFonts w:ascii="標楷體" w:eastAsia="標楷體" w:hAnsi="標楷體"/>
                <w:b/>
                <w:bCs/>
                <w:color w:val="000000"/>
                <w:sz w:val="28"/>
                <w:szCs w:val="28"/>
              </w:rPr>
              <w:t>名</w:t>
            </w:r>
            <w:r>
              <w:rPr>
                <w:rFonts w:ascii="標楷體" w:eastAsia="標楷體" w:hAnsi="標楷體"/>
                <w:b/>
                <w:bCs/>
                <w:color w:val="000000"/>
                <w:sz w:val="28"/>
                <w:szCs w:val="28"/>
              </w:rPr>
              <w:t xml:space="preserve">  </w:t>
            </w:r>
            <w:r>
              <w:rPr>
                <w:rFonts w:ascii="標楷體" w:eastAsia="標楷體" w:hAnsi="標楷體"/>
                <w:b/>
                <w:bCs/>
                <w:color w:val="000000"/>
                <w:sz w:val="28"/>
                <w:szCs w:val="28"/>
              </w:rPr>
              <w:t>單</w:t>
            </w:r>
          </w:p>
        </w:tc>
        <w:tc>
          <w:tcPr>
            <w:tcW w:w="709" w:type="dxa"/>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jc w:val="center"/>
            </w:pPr>
            <w:r>
              <w:rPr>
                <w:rFonts w:ascii="標楷體" w:eastAsia="標楷體" w:hAnsi="標楷體"/>
                <w:b/>
                <w:bCs/>
                <w:color w:val="000000"/>
                <w:szCs w:val="28"/>
              </w:rPr>
              <w:t>編號</w:t>
            </w:r>
          </w:p>
        </w:tc>
        <w:tc>
          <w:tcPr>
            <w:tcW w:w="1985"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741D3E">
            <w:pPr>
              <w:jc w:val="center"/>
              <w:rPr>
                <w:rFonts w:ascii="標楷體" w:eastAsia="標楷體" w:hAnsi="標楷體"/>
                <w:b/>
                <w:bCs/>
                <w:color w:val="000000"/>
                <w:sz w:val="28"/>
                <w:szCs w:val="28"/>
              </w:rPr>
            </w:pPr>
            <w:r>
              <w:rPr>
                <w:rFonts w:ascii="標楷體" w:eastAsia="標楷體" w:hAnsi="標楷體"/>
                <w:b/>
                <w:bCs/>
                <w:color w:val="000000"/>
                <w:sz w:val="28"/>
                <w:szCs w:val="28"/>
              </w:rPr>
              <w:t>姓名</w:t>
            </w:r>
          </w:p>
        </w:tc>
        <w:tc>
          <w:tcPr>
            <w:tcW w:w="842" w:type="dxa"/>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741D3E">
            <w:pPr>
              <w:jc w:val="center"/>
              <w:rPr>
                <w:rFonts w:ascii="標楷體" w:eastAsia="標楷體" w:hAnsi="標楷體"/>
                <w:b/>
                <w:bCs/>
                <w:color w:val="000000"/>
                <w:sz w:val="28"/>
                <w:szCs w:val="28"/>
              </w:rPr>
            </w:pPr>
            <w:r>
              <w:rPr>
                <w:rFonts w:ascii="標楷體" w:eastAsia="標楷體" w:hAnsi="標楷體"/>
                <w:b/>
                <w:bCs/>
                <w:color w:val="000000"/>
                <w:sz w:val="28"/>
                <w:szCs w:val="28"/>
              </w:rPr>
              <w:t>年級</w:t>
            </w:r>
          </w:p>
        </w:tc>
        <w:tc>
          <w:tcPr>
            <w:tcW w:w="1993" w:type="dxa"/>
            <w:gridSpan w:val="2"/>
            <w:tcBorders>
              <w:top w:val="doub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741D3E">
            <w:pPr>
              <w:jc w:val="center"/>
              <w:rPr>
                <w:rFonts w:ascii="標楷體" w:eastAsia="標楷體" w:hAnsi="標楷體"/>
                <w:b/>
                <w:bCs/>
                <w:color w:val="000000"/>
                <w:sz w:val="28"/>
                <w:szCs w:val="28"/>
              </w:rPr>
            </w:pPr>
            <w:r>
              <w:rPr>
                <w:rFonts w:ascii="標楷體" w:eastAsia="標楷體" w:hAnsi="標楷體"/>
                <w:b/>
                <w:bCs/>
                <w:color w:val="000000"/>
                <w:sz w:val="28"/>
                <w:szCs w:val="28"/>
              </w:rPr>
              <w:t>身分證字號</w:t>
            </w:r>
          </w:p>
        </w:tc>
        <w:tc>
          <w:tcPr>
            <w:tcW w:w="2410"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741D3E">
            <w:pPr>
              <w:jc w:val="center"/>
            </w:pPr>
            <w:r>
              <w:rPr>
                <w:rFonts w:ascii="標楷體" w:eastAsia="標楷體" w:hAnsi="標楷體"/>
                <w:b/>
                <w:bCs/>
                <w:color w:val="000000"/>
                <w:szCs w:val="28"/>
              </w:rPr>
              <w:t>出生年月日</w:t>
            </w:r>
            <w:r>
              <w:rPr>
                <w:rFonts w:ascii="標楷體" w:eastAsia="標楷體" w:hAnsi="標楷體"/>
                <w:b/>
                <w:bCs/>
                <w:color w:val="000000"/>
                <w:szCs w:val="28"/>
              </w:rPr>
              <w:t>(</w:t>
            </w:r>
            <w:r>
              <w:rPr>
                <w:rFonts w:ascii="標楷體" w:eastAsia="標楷體" w:hAnsi="標楷體"/>
                <w:b/>
                <w:bCs/>
                <w:color w:val="000000"/>
                <w:szCs w:val="28"/>
              </w:rPr>
              <w:t>民國</w:t>
            </w:r>
            <w:r>
              <w:rPr>
                <w:rFonts w:ascii="標楷體" w:eastAsia="標楷體" w:hAnsi="標楷體"/>
                <w:b/>
                <w:bCs/>
                <w:color w:val="000000"/>
                <w:szCs w:val="28"/>
              </w:rPr>
              <w:t>)</w:t>
            </w:r>
          </w:p>
        </w:tc>
        <w:tc>
          <w:tcPr>
            <w:tcW w:w="1464" w:type="dxa"/>
            <w:tcBorders>
              <w:top w:val="doub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741D3E">
            <w:pPr>
              <w:jc w:val="center"/>
            </w:pPr>
            <w:r>
              <w:rPr>
                <w:rFonts w:ascii="標楷體" w:eastAsia="標楷體" w:hAnsi="標楷體"/>
                <w:b/>
                <w:bCs/>
                <w:color w:val="000000"/>
                <w:szCs w:val="28"/>
              </w:rPr>
              <w:t>團體、混雙</w:t>
            </w: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2</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3</w:t>
            </w:r>
          </w:p>
        </w:tc>
        <w:tc>
          <w:tcPr>
            <w:tcW w:w="1985"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4</w:t>
            </w:r>
          </w:p>
        </w:tc>
        <w:tc>
          <w:tcPr>
            <w:tcW w:w="1985" w:type="dxa"/>
            <w:tcBorders>
              <w:top w:val="sing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5</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6</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7</w:t>
            </w:r>
          </w:p>
        </w:tc>
        <w:tc>
          <w:tcPr>
            <w:tcW w:w="1985"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709" w:type="dxa"/>
            <w:tcBorders>
              <w:top w:val="sing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8</w:t>
            </w:r>
          </w:p>
        </w:tc>
        <w:tc>
          <w:tcPr>
            <w:tcW w:w="1985" w:type="dxa"/>
            <w:tcBorders>
              <w:top w:val="sing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9</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10</w:t>
            </w:r>
          </w:p>
        </w:tc>
        <w:tc>
          <w:tcPr>
            <w:tcW w:w="198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r w:rsidR="00B40FC3">
        <w:tblPrEx>
          <w:tblCellMar>
            <w:top w:w="0" w:type="dxa"/>
            <w:bottom w:w="0" w:type="dxa"/>
          </w:tblCellMar>
        </w:tblPrEx>
        <w:tc>
          <w:tcPr>
            <w:tcW w:w="835" w:type="dxa"/>
            <w:vMerge/>
            <w:tcBorders>
              <w:top w:val="double" w:sz="4"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709" w:type="dxa"/>
            <w:tcBorders>
              <w:top w:val="single" w:sz="6"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B40FC3" w:rsidRDefault="00741D3E">
            <w:pPr>
              <w:spacing w:line="60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11</w:t>
            </w:r>
          </w:p>
        </w:tc>
        <w:tc>
          <w:tcPr>
            <w:tcW w:w="1985" w:type="dxa"/>
            <w:tcBorders>
              <w:top w:val="single" w:sz="6" w:space="0" w:color="000000"/>
              <w:left w:val="doub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84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199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40FC3" w:rsidRDefault="00B40FC3">
            <w:pPr>
              <w:spacing w:line="600" w:lineRule="exact"/>
              <w:rPr>
                <w:rFonts w:ascii="標楷體" w:eastAsia="標楷體" w:hAnsi="標楷體"/>
                <w:b/>
                <w:bCs/>
                <w:color w:val="000000"/>
                <w:sz w:val="28"/>
                <w:szCs w:val="28"/>
              </w:rPr>
            </w:pPr>
          </w:p>
        </w:tc>
        <w:tc>
          <w:tcPr>
            <w:tcW w:w="2410" w:type="dxa"/>
            <w:gridSpan w:val="2"/>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c>
          <w:tcPr>
            <w:tcW w:w="1464" w:type="dxa"/>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40FC3" w:rsidRDefault="00B40FC3">
            <w:pPr>
              <w:spacing w:line="600" w:lineRule="exact"/>
              <w:jc w:val="center"/>
              <w:rPr>
                <w:rFonts w:ascii="標楷體" w:eastAsia="標楷體" w:hAnsi="標楷體"/>
                <w:b/>
                <w:bCs/>
                <w:color w:val="000000"/>
                <w:sz w:val="28"/>
                <w:szCs w:val="28"/>
              </w:rPr>
            </w:pPr>
          </w:p>
        </w:tc>
      </w:tr>
    </w:tbl>
    <w:p w:rsidR="00B40FC3" w:rsidRDefault="00B40FC3">
      <w:pPr>
        <w:ind w:firstLine="2522"/>
        <w:jc w:val="both"/>
        <w:rPr>
          <w:rFonts w:ascii="標楷體" w:eastAsia="標楷體" w:hAnsi="標楷體"/>
          <w:b/>
        </w:rPr>
      </w:pPr>
    </w:p>
    <w:p w:rsidR="00B40FC3" w:rsidRDefault="00741D3E">
      <w:pPr>
        <w:ind w:firstLine="2522"/>
        <w:jc w:val="both"/>
        <w:rPr>
          <w:rFonts w:ascii="標楷體" w:eastAsia="標楷體" w:hAnsi="標楷體"/>
          <w:b/>
        </w:rPr>
      </w:pPr>
      <w:r>
        <w:rPr>
          <w:rFonts w:ascii="標楷體" w:eastAsia="標楷體" w:hAnsi="標楷體"/>
          <w:b/>
        </w:rPr>
        <w:t>體育組長</w:t>
      </w:r>
      <w:r>
        <w:rPr>
          <w:rFonts w:ascii="標楷體" w:eastAsia="標楷體" w:hAnsi="標楷體"/>
          <w:b/>
        </w:rPr>
        <w:t>：</w:t>
      </w:r>
      <w:r>
        <w:rPr>
          <w:rFonts w:ascii="標楷體" w:eastAsia="標楷體" w:hAnsi="標楷體"/>
          <w:b/>
        </w:rPr>
        <w:t xml:space="preserve">            </w:t>
      </w:r>
      <w:r>
        <w:rPr>
          <w:rFonts w:ascii="標楷體" w:eastAsia="標楷體" w:hAnsi="標楷體"/>
          <w:b/>
        </w:rPr>
        <w:t>註冊組長：</w:t>
      </w:r>
    </w:p>
    <w:p w:rsidR="00B40FC3" w:rsidRDefault="00741D3E">
      <w:pPr>
        <w:jc w:val="both"/>
      </w:pPr>
      <w:r>
        <w:rPr>
          <w:rFonts w:ascii="標楷體" w:eastAsia="標楷體" w:hAnsi="標楷體"/>
          <w:b/>
        </w:rPr>
        <w:t>承辦人：</w:t>
      </w:r>
      <w:r>
        <w:rPr>
          <w:rFonts w:ascii="標楷體" w:eastAsia="標楷體" w:hAnsi="標楷體"/>
          <w:b/>
        </w:rPr>
        <w:t xml:space="preserve">                                                         </w:t>
      </w:r>
      <w:r>
        <w:rPr>
          <w:rFonts w:ascii="標楷體" w:eastAsia="標楷體" w:hAnsi="標楷體"/>
          <w:b/>
        </w:rPr>
        <w:t>校長：</w:t>
      </w:r>
    </w:p>
    <w:p w:rsidR="00B40FC3" w:rsidRDefault="00741D3E">
      <w:pPr>
        <w:spacing w:line="400" w:lineRule="exact"/>
        <w:jc w:val="both"/>
      </w:pPr>
      <w:r>
        <w:rPr>
          <w:rFonts w:ascii="標楷體" w:eastAsia="標楷體" w:hAnsi="標楷體"/>
          <w:b/>
        </w:rPr>
        <w:t xml:space="preserve">                     </w:t>
      </w:r>
      <w:r>
        <w:rPr>
          <w:rFonts w:ascii="標楷體" w:eastAsia="標楷體" w:hAnsi="標楷體"/>
          <w:b/>
        </w:rPr>
        <w:t>學</w:t>
      </w:r>
      <w:proofErr w:type="gramStart"/>
      <w:r>
        <w:rPr>
          <w:rFonts w:ascii="標楷體" w:eastAsia="標楷體" w:hAnsi="標楷體"/>
          <w:b/>
        </w:rPr>
        <w:t>務</w:t>
      </w:r>
      <w:proofErr w:type="gramEnd"/>
      <w:r>
        <w:rPr>
          <w:rFonts w:ascii="標楷體" w:eastAsia="標楷體" w:hAnsi="標楷體"/>
          <w:b/>
        </w:rPr>
        <w:t>主任：</w:t>
      </w:r>
      <w:r>
        <w:rPr>
          <w:rFonts w:ascii="標楷體" w:eastAsia="標楷體" w:hAnsi="標楷體"/>
          <w:b/>
        </w:rPr>
        <w:t xml:space="preserve">            </w:t>
      </w:r>
      <w:r>
        <w:rPr>
          <w:rFonts w:ascii="標楷體" w:eastAsia="標楷體" w:hAnsi="標楷體"/>
          <w:b/>
        </w:rPr>
        <w:t>教務主任：</w:t>
      </w:r>
    </w:p>
    <w:p w:rsidR="00B40FC3" w:rsidRDefault="00741D3E">
      <w:pPr>
        <w:spacing w:before="180" w:line="400" w:lineRule="exact"/>
        <w:jc w:val="both"/>
        <w:rPr>
          <w:rFonts w:ascii="標楷體" w:eastAsia="標楷體" w:hAnsi="標楷體"/>
          <w:b/>
          <w:sz w:val="28"/>
          <w:szCs w:val="28"/>
        </w:rPr>
      </w:pPr>
      <w:r>
        <w:rPr>
          <w:rFonts w:ascii="標楷體" w:eastAsia="標楷體" w:hAnsi="標楷體"/>
          <w:b/>
          <w:sz w:val="28"/>
          <w:szCs w:val="28"/>
        </w:rPr>
        <w:t>備</w:t>
      </w:r>
      <w:r>
        <w:rPr>
          <w:rFonts w:ascii="標楷體" w:eastAsia="標楷體" w:hAnsi="標楷體"/>
          <w:b/>
          <w:sz w:val="28"/>
          <w:szCs w:val="28"/>
        </w:rPr>
        <w:t xml:space="preserve">   </w:t>
      </w:r>
      <w:proofErr w:type="gramStart"/>
      <w:r>
        <w:rPr>
          <w:rFonts w:ascii="標楷體" w:eastAsia="標楷體" w:hAnsi="標楷體"/>
          <w:b/>
          <w:sz w:val="28"/>
          <w:szCs w:val="28"/>
        </w:rPr>
        <w:t>註</w:t>
      </w:r>
      <w:proofErr w:type="gramEnd"/>
      <w:r>
        <w:rPr>
          <w:rFonts w:ascii="標楷體" w:eastAsia="標楷體" w:hAnsi="標楷體"/>
          <w:b/>
          <w:sz w:val="28"/>
          <w:szCs w:val="28"/>
        </w:rPr>
        <w:t>：</w:t>
      </w:r>
    </w:p>
    <w:p w:rsidR="00B40FC3" w:rsidRDefault="00741D3E">
      <w:pPr>
        <w:spacing w:line="400" w:lineRule="exact"/>
        <w:ind w:left="1275" w:hanging="992"/>
        <w:jc w:val="both"/>
      </w:pPr>
      <w:proofErr w:type="gramStart"/>
      <w:r>
        <w:rPr>
          <w:rFonts w:ascii="標楷體" w:eastAsia="標楷體" w:hAnsi="標楷體"/>
          <w:b/>
          <w:bCs/>
          <w:sz w:val="28"/>
          <w:szCs w:val="28"/>
        </w:rPr>
        <w:t>＊</w:t>
      </w:r>
      <w:proofErr w:type="gramEnd"/>
      <w:r>
        <w:rPr>
          <w:rFonts w:ascii="標楷體" w:eastAsia="標楷體" w:hAnsi="標楷體"/>
          <w:b/>
          <w:bCs/>
          <w:sz w:val="28"/>
          <w:szCs w:val="28"/>
        </w:rPr>
        <w:t>＊</w:t>
      </w:r>
      <w:r>
        <w:rPr>
          <w:rFonts w:ascii="標楷體" w:eastAsia="標楷體" w:hAnsi="標楷體"/>
          <w:b/>
          <w:bCs/>
          <w:sz w:val="28"/>
          <w:szCs w:val="28"/>
        </w:rPr>
        <w:t xml:space="preserve">  </w:t>
      </w:r>
      <w:r>
        <w:rPr>
          <w:rFonts w:ascii="標楷體" w:eastAsia="標楷體" w:hAnsi="標楷體"/>
          <w:b/>
          <w:bCs/>
          <w:sz w:val="28"/>
          <w:szCs w:val="28"/>
        </w:rPr>
        <w:t>請詳細填寫參賽之組別，</w:t>
      </w:r>
      <w:r>
        <w:rPr>
          <w:rFonts w:ascii="標楷體" w:eastAsia="標楷體" w:hAnsi="標楷體"/>
          <w:b/>
          <w:bCs/>
          <w:sz w:val="28"/>
          <w:szCs w:val="28"/>
          <w:shd w:val="clear" w:color="auto" w:fill="FFFFFF"/>
        </w:rPr>
        <w:t>男、女</w:t>
      </w:r>
      <w:r>
        <w:rPr>
          <w:rFonts w:ascii="標楷體" w:eastAsia="標楷體" w:hAnsi="標楷體"/>
          <w:b/>
          <w:bCs/>
          <w:sz w:val="28"/>
          <w:szCs w:val="28"/>
        </w:rPr>
        <w:t>請填具不同報名表格，</w:t>
      </w:r>
      <w:proofErr w:type="gramStart"/>
      <w:r>
        <w:rPr>
          <w:rFonts w:ascii="標楷體" w:eastAsia="標楷體" w:hAnsi="標楷體"/>
          <w:b/>
          <w:bCs/>
          <w:sz w:val="28"/>
          <w:szCs w:val="28"/>
        </w:rPr>
        <w:t>以利靶</w:t>
      </w:r>
      <w:proofErr w:type="gramEnd"/>
      <w:r>
        <w:rPr>
          <w:rFonts w:ascii="標楷體" w:eastAsia="標楷體" w:hAnsi="標楷體"/>
          <w:b/>
          <w:bCs/>
          <w:sz w:val="28"/>
          <w:szCs w:val="28"/>
        </w:rPr>
        <w:t>位編排。表格若不足請自行增加。</w:t>
      </w:r>
    </w:p>
    <w:p w:rsidR="00B40FC3" w:rsidRDefault="00741D3E">
      <w:pPr>
        <w:spacing w:line="400" w:lineRule="exact"/>
        <w:ind w:left="846" w:hanging="563"/>
        <w:jc w:val="both"/>
      </w:pPr>
      <w:proofErr w:type="gramStart"/>
      <w:r>
        <w:rPr>
          <w:rFonts w:ascii="標楷體" w:eastAsia="標楷體" w:hAnsi="標楷體"/>
          <w:b/>
          <w:bCs/>
          <w:sz w:val="28"/>
          <w:szCs w:val="28"/>
        </w:rPr>
        <w:lastRenderedPageBreak/>
        <w:t>＊</w:t>
      </w:r>
      <w:proofErr w:type="gramEnd"/>
      <w:r>
        <w:rPr>
          <w:rFonts w:ascii="標楷體" w:eastAsia="標楷體" w:hAnsi="標楷體"/>
          <w:b/>
          <w:bCs/>
          <w:sz w:val="28"/>
          <w:szCs w:val="28"/>
        </w:rPr>
        <w:t>＊</w:t>
      </w:r>
      <w:r>
        <w:rPr>
          <w:rFonts w:ascii="標楷體" w:eastAsia="標楷體" w:hAnsi="標楷體"/>
          <w:b/>
          <w:bCs/>
          <w:sz w:val="28"/>
          <w:szCs w:val="28"/>
        </w:rPr>
        <w:t xml:space="preserve">   </w:t>
      </w:r>
      <w:r>
        <w:rPr>
          <w:rFonts w:ascii="標楷體" w:eastAsia="標楷體" w:hAnsi="標楷體"/>
          <w:b/>
          <w:bCs/>
          <w:sz w:val="28"/>
          <w:szCs w:val="28"/>
        </w:rPr>
        <w:t>四年級以下請單獨填寫報名表。</w:t>
      </w:r>
    </w:p>
    <w:sectPr w:rsidR="00B40FC3">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D3E" w:rsidRDefault="00741D3E">
      <w:r>
        <w:separator/>
      </w:r>
    </w:p>
  </w:endnote>
  <w:endnote w:type="continuationSeparator" w:id="0">
    <w:p w:rsidR="00741D3E" w:rsidRDefault="0074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W-Kai-98_1">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D3E" w:rsidRDefault="00741D3E">
      <w:r>
        <w:rPr>
          <w:color w:val="000000"/>
        </w:rPr>
        <w:separator/>
      </w:r>
    </w:p>
  </w:footnote>
  <w:footnote w:type="continuationSeparator" w:id="0">
    <w:p w:rsidR="00741D3E" w:rsidRDefault="0074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6D5E"/>
    <w:multiLevelType w:val="multilevel"/>
    <w:tmpl w:val="EDA2F9D8"/>
    <w:lvl w:ilvl="0">
      <w:start w:val="1"/>
      <w:numFmt w:val="decimal"/>
      <w:lvlText w:val="%1."/>
      <w:lvlJc w:val="left"/>
      <w:pPr>
        <w:ind w:left="1634" w:hanging="36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 w15:restartNumberingAfterBreak="0">
    <w:nsid w:val="1E880613"/>
    <w:multiLevelType w:val="multilevel"/>
    <w:tmpl w:val="48C8A618"/>
    <w:lvl w:ilvl="0">
      <w:start w:val="1"/>
      <w:numFmt w:val="decimal"/>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2" w15:restartNumberingAfterBreak="0">
    <w:nsid w:val="2D071986"/>
    <w:multiLevelType w:val="multilevel"/>
    <w:tmpl w:val="9A1E1EC0"/>
    <w:lvl w:ilvl="0">
      <w:start w:val="3"/>
      <w:numFmt w:val="upperLetter"/>
      <w:lvlText w:val="%1、"/>
      <w:lvlJc w:val="left"/>
      <w:pPr>
        <w:ind w:left="2246" w:hanging="405"/>
      </w:pPr>
      <w:rPr>
        <w:u w:val="none"/>
      </w:rPr>
    </w:lvl>
    <w:lvl w:ilvl="1">
      <w:start w:val="1"/>
      <w:numFmt w:val="ideographTraditional"/>
      <w:lvlText w:val="%2、"/>
      <w:lvlJc w:val="left"/>
      <w:pPr>
        <w:ind w:left="2801" w:hanging="480"/>
      </w:pPr>
    </w:lvl>
    <w:lvl w:ilvl="2">
      <w:start w:val="1"/>
      <w:numFmt w:val="lowerRoman"/>
      <w:lvlText w:val="%3."/>
      <w:lvlJc w:val="right"/>
      <w:pPr>
        <w:ind w:left="3281" w:hanging="480"/>
      </w:pPr>
    </w:lvl>
    <w:lvl w:ilvl="3">
      <w:start w:val="1"/>
      <w:numFmt w:val="decimal"/>
      <w:lvlText w:val="%4."/>
      <w:lvlJc w:val="left"/>
      <w:pPr>
        <w:ind w:left="3761" w:hanging="480"/>
      </w:pPr>
    </w:lvl>
    <w:lvl w:ilvl="4">
      <w:start w:val="1"/>
      <w:numFmt w:val="ideographTraditional"/>
      <w:lvlText w:val="%5、"/>
      <w:lvlJc w:val="left"/>
      <w:pPr>
        <w:ind w:left="4241" w:hanging="480"/>
      </w:pPr>
    </w:lvl>
    <w:lvl w:ilvl="5">
      <w:start w:val="1"/>
      <w:numFmt w:val="lowerRoman"/>
      <w:lvlText w:val="%6."/>
      <w:lvlJc w:val="right"/>
      <w:pPr>
        <w:ind w:left="4721" w:hanging="480"/>
      </w:pPr>
    </w:lvl>
    <w:lvl w:ilvl="6">
      <w:start w:val="1"/>
      <w:numFmt w:val="decimal"/>
      <w:lvlText w:val="%7."/>
      <w:lvlJc w:val="left"/>
      <w:pPr>
        <w:ind w:left="5201" w:hanging="480"/>
      </w:pPr>
    </w:lvl>
    <w:lvl w:ilvl="7">
      <w:start w:val="1"/>
      <w:numFmt w:val="ideographTraditional"/>
      <w:lvlText w:val="%8、"/>
      <w:lvlJc w:val="left"/>
      <w:pPr>
        <w:ind w:left="5681" w:hanging="480"/>
      </w:pPr>
    </w:lvl>
    <w:lvl w:ilvl="8">
      <w:start w:val="1"/>
      <w:numFmt w:val="lowerRoman"/>
      <w:lvlText w:val="%9."/>
      <w:lvlJc w:val="right"/>
      <w:pPr>
        <w:ind w:left="6161" w:hanging="480"/>
      </w:pPr>
    </w:lvl>
  </w:abstractNum>
  <w:abstractNum w:abstractNumId="3" w15:restartNumberingAfterBreak="0">
    <w:nsid w:val="4FC338F7"/>
    <w:multiLevelType w:val="multilevel"/>
    <w:tmpl w:val="55646936"/>
    <w:lvl w:ilvl="0">
      <w:start w:val="1"/>
      <w:numFmt w:val="taiwaneseCountingThousand"/>
      <w:lvlText w:val="（%1）"/>
      <w:lvlJc w:val="left"/>
      <w:pPr>
        <w:ind w:left="1740" w:hanging="480"/>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65E58E1"/>
    <w:multiLevelType w:val="multilevel"/>
    <w:tmpl w:val="DC38CD74"/>
    <w:lvl w:ilvl="0">
      <w:start w:val="2"/>
      <w:numFmt w:val="upperLetter"/>
      <w:lvlText w:val="%1、"/>
      <w:lvlJc w:val="left"/>
      <w:pPr>
        <w:ind w:left="2246" w:hanging="405"/>
      </w:pPr>
    </w:lvl>
    <w:lvl w:ilvl="1">
      <w:start w:val="1"/>
      <w:numFmt w:val="ideographTraditional"/>
      <w:lvlText w:val="%2、"/>
      <w:lvlJc w:val="left"/>
      <w:pPr>
        <w:ind w:left="2801" w:hanging="480"/>
      </w:pPr>
    </w:lvl>
    <w:lvl w:ilvl="2">
      <w:start w:val="1"/>
      <w:numFmt w:val="lowerRoman"/>
      <w:lvlText w:val="%3."/>
      <w:lvlJc w:val="right"/>
      <w:pPr>
        <w:ind w:left="3281" w:hanging="480"/>
      </w:pPr>
    </w:lvl>
    <w:lvl w:ilvl="3">
      <w:start w:val="1"/>
      <w:numFmt w:val="decimal"/>
      <w:lvlText w:val="%4."/>
      <w:lvlJc w:val="left"/>
      <w:pPr>
        <w:ind w:left="3761" w:hanging="480"/>
      </w:pPr>
    </w:lvl>
    <w:lvl w:ilvl="4">
      <w:start w:val="1"/>
      <w:numFmt w:val="ideographTraditional"/>
      <w:lvlText w:val="%5、"/>
      <w:lvlJc w:val="left"/>
      <w:pPr>
        <w:ind w:left="4241" w:hanging="480"/>
      </w:pPr>
    </w:lvl>
    <w:lvl w:ilvl="5">
      <w:start w:val="1"/>
      <w:numFmt w:val="lowerRoman"/>
      <w:lvlText w:val="%6."/>
      <w:lvlJc w:val="right"/>
      <w:pPr>
        <w:ind w:left="4721" w:hanging="480"/>
      </w:pPr>
    </w:lvl>
    <w:lvl w:ilvl="6">
      <w:start w:val="1"/>
      <w:numFmt w:val="decimal"/>
      <w:lvlText w:val="%7."/>
      <w:lvlJc w:val="left"/>
      <w:pPr>
        <w:ind w:left="5201" w:hanging="480"/>
      </w:pPr>
    </w:lvl>
    <w:lvl w:ilvl="7">
      <w:start w:val="1"/>
      <w:numFmt w:val="ideographTraditional"/>
      <w:lvlText w:val="%8、"/>
      <w:lvlJc w:val="left"/>
      <w:pPr>
        <w:ind w:left="5681" w:hanging="480"/>
      </w:pPr>
    </w:lvl>
    <w:lvl w:ilvl="8">
      <w:start w:val="1"/>
      <w:numFmt w:val="lowerRoman"/>
      <w:lvlText w:val="%9."/>
      <w:lvlJc w:val="right"/>
      <w:pPr>
        <w:ind w:left="6161"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40FC3"/>
    <w:rsid w:val="001B7618"/>
    <w:rsid w:val="00741D3E"/>
    <w:rsid w:val="00B40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F4AF6-0E0D-4A34-982B-1001453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annotation reference"/>
    <w:basedOn w:val="a0"/>
    <w:rPr>
      <w:sz w:val="18"/>
      <w:szCs w:val="18"/>
    </w:rPr>
  </w:style>
  <w:style w:type="paragraph" w:styleId="a8">
    <w:name w:val="annotation text"/>
    <w:basedOn w:val="a"/>
  </w:style>
  <w:style w:type="character" w:customStyle="1" w:styleId="a9">
    <w:name w:val="註解文字 字元"/>
    <w:basedOn w:val="a0"/>
    <w:rPr>
      <w:rFonts w:ascii="Times New Roman" w:eastAsia="新細明體" w:hAnsi="Times New Roman" w:cs="Times New Roman"/>
      <w:szCs w:val="24"/>
    </w:rPr>
  </w:style>
  <w:style w:type="paragraph" w:styleId="aa">
    <w:name w:val="annotation subject"/>
    <w:basedOn w:val="a8"/>
    <w:next w:val="a8"/>
    <w:rPr>
      <w:b/>
      <w:bCs/>
    </w:rPr>
  </w:style>
  <w:style w:type="character" w:customStyle="1" w:styleId="ab">
    <w:name w:val="註解主旨 字元"/>
    <w:basedOn w:val="a9"/>
    <w:rPr>
      <w:rFonts w:ascii="Times New Roman" w:eastAsia="新細明體" w:hAnsi="Times New Roman" w:cs="Times New Roman"/>
      <w:b/>
      <w:bCs/>
      <w:szCs w:val="24"/>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laceholder Text"/>
    <w:basedOn w:val="a0"/>
    <w:rPr>
      <w:color w:val="808080"/>
    </w:rPr>
  </w:style>
  <w:style w:type="character" w:styleId="af">
    <w:name w:val="Hyperlink"/>
    <w:rPr>
      <w:color w:val="0000FF"/>
      <w:u w:val="single"/>
    </w:rPr>
  </w:style>
  <w:style w:type="paragraph" w:styleId="af0">
    <w:name w:val="List Paragraph"/>
    <w:basedOn w:val="a"/>
    <w:pPr>
      <w:ind w:left="480"/>
    </w:pPr>
  </w:style>
  <w:style w:type="paragraph" w:customStyle="1" w:styleId="Textbody">
    <w:name w:val="Text body"/>
    <w:pPr>
      <w:widowControl w:val="0"/>
      <w:suppressAutoHyphens/>
    </w:pPr>
  </w:style>
  <w:style w:type="character" w:customStyle="1" w:styleId="B">
    <w:name w:val="無 B"/>
    <w:rPr>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fs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2023-10-03T03:36:00Z</cp:lastPrinted>
  <dcterms:created xsi:type="dcterms:W3CDTF">2023-11-09T00:46:00Z</dcterms:created>
  <dcterms:modified xsi:type="dcterms:W3CDTF">2023-11-09T00:46:00Z</dcterms:modified>
</cp:coreProperties>
</file>