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3C" w:rsidRDefault="00F15E3C" w:rsidP="008C67F6">
      <w:pPr>
        <w:spacing w:beforeLines="50" w:before="285" w:line="500" w:lineRule="exact"/>
        <w:jc w:val="center"/>
        <w:rPr>
          <w:rFonts w:ascii="標楷體" w:eastAsia="標楷體" w:hAnsi="標楷體" w:hint="eastAsia"/>
          <w:color w:val="auto"/>
          <w:sz w:val="32"/>
          <w:szCs w:val="32"/>
        </w:rPr>
      </w:pPr>
      <w:r w:rsidRPr="00F15E3C">
        <w:rPr>
          <w:rFonts w:ascii="標楷體" w:eastAsia="標楷體" w:hAnsi="標楷體" w:hint="eastAsia"/>
          <w:color w:val="auto"/>
          <w:sz w:val="32"/>
          <w:szCs w:val="32"/>
        </w:rPr>
        <w:t>臺北市私立復興實驗高級中學</w:t>
      </w:r>
      <w:r>
        <w:rPr>
          <w:rFonts w:ascii="標楷體" w:eastAsia="標楷體" w:hAnsi="標楷體" w:hint="eastAsia"/>
          <w:color w:val="auto"/>
          <w:sz w:val="32"/>
          <w:szCs w:val="32"/>
        </w:rPr>
        <w:t>小學部</w:t>
      </w:r>
      <w:r w:rsidR="00820BF6">
        <w:rPr>
          <w:rFonts w:ascii="標楷體" w:eastAsia="標楷體" w:hAnsi="標楷體" w:hint="eastAsia"/>
          <w:color w:val="auto"/>
          <w:sz w:val="32"/>
          <w:szCs w:val="32"/>
        </w:rPr>
        <w:t xml:space="preserve"> 11</w:t>
      </w:r>
      <w:r w:rsidR="0024091C">
        <w:rPr>
          <w:rFonts w:ascii="標楷體" w:eastAsia="標楷體" w:hAnsi="標楷體" w:hint="eastAsia"/>
          <w:color w:val="auto"/>
          <w:sz w:val="32"/>
          <w:szCs w:val="32"/>
        </w:rPr>
        <w:t>2</w:t>
      </w:r>
      <w:r w:rsidR="00421D40">
        <w:rPr>
          <w:rFonts w:ascii="標楷體" w:eastAsia="標楷體" w:hAnsi="標楷體" w:hint="eastAsia"/>
          <w:color w:val="auto"/>
          <w:sz w:val="32"/>
          <w:szCs w:val="32"/>
        </w:rPr>
        <w:t>年度</w:t>
      </w:r>
    </w:p>
    <w:p w:rsidR="00DB631A" w:rsidRDefault="00F15E3C" w:rsidP="00AE1A1E">
      <w:pPr>
        <w:spacing w:line="500" w:lineRule="exact"/>
        <w:jc w:val="center"/>
        <w:rPr>
          <w:rFonts w:ascii="標楷體" w:eastAsia="標楷體" w:hAnsi="標楷體" w:hint="eastAsia"/>
          <w:color w:val="auto"/>
          <w:sz w:val="32"/>
          <w:szCs w:val="32"/>
        </w:rPr>
      </w:pPr>
      <w:r w:rsidRPr="00F15E3C">
        <w:rPr>
          <w:rFonts w:ascii="標楷體" w:eastAsia="標楷體" w:hAnsi="標楷體" w:hint="eastAsia"/>
          <w:color w:val="auto"/>
          <w:sz w:val="32"/>
          <w:szCs w:val="32"/>
        </w:rPr>
        <w:t>推動兒童深耕閱讀活動</w:t>
      </w:r>
      <w:r w:rsidR="0084681F" w:rsidRPr="0084681F">
        <w:rPr>
          <w:rFonts w:ascii="標楷體" w:eastAsia="標楷體" w:hAnsi="標楷體" w:hint="eastAsia"/>
          <w:color w:val="auto"/>
          <w:sz w:val="32"/>
          <w:szCs w:val="32"/>
        </w:rPr>
        <w:t>【</w:t>
      </w:r>
      <w:r w:rsidRPr="00F15E3C">
        <w:rPr>
          <w:rFonts w:ascii="標楷體" w:eastAsia="標楷體" w:hAnsi="標楷體" w:hint="eastAsia"/>
          <w:color w:val="auto"/>
          <w:sz w:val="32"/>
          <w:szCs w:val="32"/>
        </w:rPr>
        <w:t>閱讀校楷模</w:t>
      </w:r>
      <w:r w:rsidR="0084681F" w:rsidRPr="0084681F">
        <w:rPr>
          <w:rFonts w:ascii="標楷體" w:eastAsia="標楷體" w:hAnsi="標楷體" w:hint="eastAsia"/>
          <w:color w:val="auto"/>
          <w:sz w:val="32"/>
          <w:szCs w:val="32"/>
        </w:rPr>
        <w:t>】</w:t>
      </w:r>
      <w:r w:rsidR="00CA07AE">
        <w:rPr>
          <w:rFonts w:ascii="標楷體" w:eastAsia="標楷體" w:hAnsi="標楷體" w:hint="eastAsia"/>
          <w:color w:val="auto"/>
          <w:sz w:val="32"/>
          <w:szCs w:val="32"/>
        </w:rPr>
        <w:t>校內</w:t>
      </w:r>
      <w:r w:rsidR="00CA07AE" w:rsidRPr="00CA07AE">
        <w:rPr>
          <w:rFonts w:ascii="標楷體" w:eastAsia="標楷體" w:hAnsi="標楷體" w:hint="eastAsia"/>
          <w:color w:val="auto"/>
          <w:sz w:val="32"/>
          <w:szCs w:val="32"/>
        </w:rPr>
        <w:t>選拔</w:t>
      </w:r>
      <w:r w:rsidRPr="00F15E3C">
        <w:rPr>
          <w:rFonts w:ascii="標楷體" w:eastAsia="標楷體" w:hAnsi="標楷體" w:hint="eastAsia"/>
          <w:color w:val="auto"/>
          <w:sz w:val="32"/>
          <w:szCs w:val="32"/>
        </w:rPr>
        <w:t>實施計畫</w:t>
      </w:r>
    </w:p>
    <w:p w:rsidR="00CB0ACD" w:rsidRPr="00F15E3C" w:rsidRDefault="00DB631A" w:rsidP="00BE1132">
      <w:pPr>
        <w:numPr>
          <w:ilvl w:val="0"/>
          <w:numId w:val="1"/>
        </w:numPr>
        <w:tabs>
          <w:tab w:val="clear" w:pos="480"/>
        </w:tabs>
        <w:spacing w:beforeLines="50" w:before="285" w:line="500" w:lineRule="exact"/>
        <w:ind w:left="567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F15E3C">
        <w:rPr>
          <w:rFonts w:ascii="標楷體" w:eastAsia="標楷體" w:hAnsi="標楷體" w:hint="eastAsia"/>
          <w:color w:val="auto"/>
          <w:sz w:val="27"/>
          <w:szCs w:val="27"/>
        </w:rPr>
        <w:t>依據：</w:t>
      </w:r>
      <w:r w:rsidR="00F15E3C" w:rsidRPr="00F15E3C">
        <w:rPr>
          <w:rFonts w:ascii="標楷體" w:eastAsia="標楷體" w:hAnsi="標楷體" w:hint="eastAsia"/>
          <w:color w:val="auto"/>
          <w:sz w:val="27"/>
          <w:szCs w:val="27"/>
        </w:rPr>
        <w:t>臺北市國民小學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11</w:t>
      </w:r>
      <w:r w:rsidR="0024091C">
        <w:rPr>
          <w:rFonts w:ascii="標楷體" w:eastAsia="標楷體" w:hAnsi="標楷體" w:hint="eastAsia"/>
          <w:color w:val="auto"/>
          <w:sz w:val="27"/>
          <w:szCs w:val="27"/>
        </w:rPr>
        <w:t>2</w:t>
      </w:r>
      <w:r w:rsidR="00F15E3C" w:rsidRPr="00F15E3C">
        <w:rPr>
          <w:rFonts w:ascii="標楷體" w:eastAsia="標楷體" w:hAnsi="標楷體" w:hint="eastAsia"/>
          <w:color w:val="auto"/>
          <w:sz w:val="27"/>
          <w:szCs w:val="27"/>
        </w:rPr>
        <w:t>年度活動推廣組推動兒童深耕閱讀閱冠磐石實施計畫</w:t>
      </w:r>
      <w:r w:rsidR="00CB0ACD" w:rsidRPr="00F15E3C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DB631A" w:rsidRPr="00821580" w:rsidRDefault="00DB631A" w:rsidP="00BE1132">
      <w:pPr>
        <w:numPr>
          <w:ilvl w:val="0"/>
          <w:numId w:val="1"/>
        </w:numPr>
        <w:tabs>
          <w:tab w:val="clear" w:pos="480"/>
        </w:tabs>
        <w:spacing w:beforeLines="20" w:before="114" w:line="500" w:lineRule="exact"/>
        <w:ind w:left="567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821580">
        <w:rPr>
          <w:rFonts w:ascii="標楷體" w:eastAsia="標楷體" w:hAnsi="標楷體" w:hint="eastAsia"/>
          <w:color w:val="auto"/>
          <w:sz w:val="27"/>
          <w:szCs w:val="27"/>
        </w:rPr>
        <w:t>目標：</w:t>
      </w:r>
      <w:r w:rsidR="00821580" w:rsidRPr="00821580">
        <w:rPr>
          <w:rFonts w:ascii="標楷體" w:eastAsia="標楷體" w:hAnsi="標楷體" w:hint="eastAsia"/>
          <w:color w:val="auto"/>
          <w:sz w:val="27"/>
          <w:szCs w:val="27"/>
        </w:rPr>
        <w:t>透過</w:t>
      </w:r>
      <w:r w:rsidR="00AC2DF7">
        <w:rPr>
          <w:rFonts w:ascii="標楷體" w:eastAsia="標楷體" w:hAnsi="標楷體" w:hint="eastAsia"/>
          <w:color w:val="auto"/>
          <w:sz w:val="27"/>
          <w:szCs w:val="27"/>
        </w:rPr>
        <w:t>表揚</w:t>
      </w:r>
      <w:r w:rsidR="00821580" w:rsidRPr="00821580">
        <w:rPr>
          <w:rFonts w:ascii="標楷體" w:eastAsia="標楷體" w:hAnsi="標楷體" w:hint="eastAsia"/>
          <w:color w:val="auto"/>
          <w:sz w:val="27"/>
          <w:szCs w:val="27"/>
        </w:rPr>
        <w:t>閱讀精神值得鼓勵之學生</w:t>
      </w:r>
      <w:r w:rsidRPr="00821580">
        <w:rPr>
          <w:rFonts w:ascii="標楷體" w:eastAsia="標楷體" w:hAnsi="標楷體" w:hint="eastAsia"/>
          <w:color w:val="auto"/>
          <w:sz w:val="27"/>
          <w:szCs w:val="27"/>
        </w:rPr>
        <w:t>，帶動校園閱讀風氣</w:t>
      </w:r>
      <w:r w:rsidR="00F15E3C" w:rsidRPr="00821580">
        <w:rPr>
          <w:rFonts w:ascii="標楷體" w:eastAsia="標楷體" w:hAnsi="標楷體" w:hint="eastAsia"/>
          <w:color w:val="auto"/>
          <w:sz w:val="27"/>
          <w:szCs w:val="27"/>
        </w:rPr>
        <w:t>，並選拔代表本校接受臺北市教育局表揚之閱讀校楷模</w:t>
      </w:r>
      <w:r w:rsidRPr="00821580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DB631A" w:rsidRDefault="00DB631A" w:rsidP="00BE1132">
      <w:pPr>
        <w:numPr>
          <w:ilvl w:val="0"/>
          <w:numId w:val="1"/>
        </w:numPr>
        <w:tabs>
          <w:tab w:val="clear" w:pos="480"/>
        </w:tabs>
        <w:spacing w:beforeLines="20" w:before="114" w:line="500" w:lineRule="exact"/>
        <w:ind w:left="567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FB0AE2">
        <w:rPr>
          <w:rFonts w:ascii="標楷體" w:eastAsia="標楷體" w:hAnsi="標楷體" w:hint="eastAsia"/>
          <w:color w:val="auto"/>
          <w:sz w:val="27"/>
          <w:szCs w:val="27"/>
        </w:rPr>
        <w:t>對象：</w:t>
      </w:r>
      <w:r w:rsidR="00224FF8">
        <w:rPr>
          <w:rFonts w:ascii="標楷體" w:eastAsia="標楷體" w:hAnsi="標楷體" w:hint="eastAsia"/>
          <w:color w:val="auto"/>
          <w:sz w:val="27"/>
          <w:szCs w:val="27"/>
        </w:rPr>
        <w:t>本校</w:t>
      </w:r>
      <w:r w:rsidR="00531835" w:rsidRPr="00531835">
        <w:rPr>
          <w:rFonts w:ascii="標楷體" w:eastAsia="標楷體" w:hAnsi="標楷體" w:hint="eastAsia"/>
          <w:color w:val="auto"/>
          <w:sz w:val="27"/>
          <w:szCs w:val="27"/>
        </w:rPr>
        <w:t>一至六年級各班(含雙語)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各班學生</w:t>
      </w:r>
      <w:r w:rsidR="00531835">
        <w:rPr>
          <w:rFonts w:ascii="標楷體" w:eastAsia="標楷體" w:hAnsi="標楷體" w:hint="eastAsia"/>
          <w:color w:val="auto"/>
          <w:sz w:val="27"/>
          <w:szCs w:val="27"/>
        </w:rPr>
        <w:t>均可報名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531835" w:rsidRDefault="00821580" w:rsidP="00BE1132">
      <w:pPr>
        <w:numPr>
          <w:ilvl w:val="0"/>
          <w:numId w:val="1"/>
        </w:numPr>
        <w:tabs>
          <w:tab w:val="clear" w:pos="480"/>
        </w:tabs>
        <w:spacing w:beforeLines="20" w:before="114" w:line="500" w:lineRule="exact"/>
        <w:ind w:left="567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821580">
        <w:rPr>
          <w:rFonts w:ascii="標楷體" w:eastAsia="標楷體" w:hAnsi="標楷體" w:hint="eastAsia"/>
          <w:color w:val="auto"/>
          <w:sz w:val="27"/>
          <w:szCs w:val="27"/>
        </w:rPr>
        <w:t>選拔</w:t>
      </w:r>
      <w:r w:rsidR="004A2833">
        <w:rPr>
          <w:rFonts w:ascii="標楷體" w:eastAsia="標楷體" w:hAnsi="標楷體" w:hint="eastAsia"/>
          <w:color w:val="auto"/>
          <w:sz w:val="27"/>
          <w:szCs w:val="27"/>
        </w:rPr>
        <w:t>規定：</w:t>
      </w:r>
    </w:p>
    <w:p w:rsidR="00402624" w:rsidRDefault="00402624" w:rsidP="00BE1132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依</w:t>
      </w:r>
      <w:r w:rsidRPr="00F15E3C">
        <w:rPr>
          <w:rFonts w:ascii="標楷體" w:eastAsia="標楷體" w:hAnsi="標楷體" w:hint="eastAsia"/>
          <w:color w:val="auto"/>
          <w:sz w:val="27"/>
          <w:szCs w:val="27"/>
        </w:rPr>
        <w:t>臺北市國民小學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11</w:t>
      </w:r>
      <w:r w:rsidR="0024091C">
        <w:rPr>
          <w:rFonts w:ascii="標楷體" w:eastAsia="標楷體" w:hAnsi="標楷體" w:hint="eastAsia"/>
          <w:color w:val="auto"/>
          <w:sz w:val="27"/>
          <w:szCs w:val="27"/>
        </w:rPr>
        <w:t>2</w:t>
      </w:r>
      <w:r w:rsidRPr="00F15E3C">
        <w:rPr>
          <w:rFonts w:ascii="標楷體" w:eastAsia="標楷體" w:hAnsi="標楷體" w:hint="eastAsia"/>
          <w:color w:val="auto"/>
          <w:sz w:val="27"/>
          <w:szCs w:val="27"/>
        </w:rPr>
        <w:t>年度活動推廣組推動兒童深耕閱讀閱冠磐石實施計畫</w:t>
      </w:r>
      <w:r>
        <w:rPr>
          <w:rFonts w:ascii="標楷體" w:eastAsia="標楷體" w:hAnsi="標楷體" w:hint="eastAsia"/>
          <w:color w:val="auto"/>
          <w:sz w:val="27"/>
          <w:szCs w:val="27"/>
        </w:rPr>
        <w:t>規定，</w:t>
      </w:r>
      <w:r w:rsidRPr="00402624">
        <w:rPr>
          <w:rFonts w:ascii="標楷體" w:eastAsia="標楷體" w:hAnsi="標楷體" w:hint="eastAsia"/>
          <w:color w:val="auto"/>
          <w:sz w:val="27"/>
          <w:szCs w:val="27"/>
        </w:rPr>
        <w:t>各校每5班得推薦1名</w:t>
      </w:r>
      <w:r w:rsidRPr="00821580">
        <w:rPr>
          <w:rFonts w:ascii="標楷體" w:eastAsia="標楷體" w:hAnsi="標楷體" w:hint="eastAsia"/>
          <w:color w:val="auto"/>
          <w:sz w:val="27"/>
          <w:szCs w:val="27"/>
        </w:rPr>
        <w:t>閱讀校楷模</w:t>
      </w:r>
      <w:r w:rsidRPr="00402624">
        <w:rPr>
          <w:rFonts w:ascii="標楷體" w:eastAsia="標楷體" w:hAnsi="標楷體" w:hint="eastAsia"/>
          <w:color w:val="auto"/>
          <w:sz w:val="27"/>
          <w:szCs w:val="27"/>
        </w:rPr>
        <w:t>，未滿5</w:t>
      </w:r>
      <w:r>
        <w:rPr>
          <w:rFonts w:ascii="標楷體" w:eastAsia="標楷體" w:hAnsi="標楷體" w:hint="eastAsia"/>
          <w:color w:val="auto"/>
          <w:sz w:val="27"/>
          <w:szCs w:val="27"/>
        </w:rPr>
        <w:t>班之數額不予計算，因此本校得推派</w:t>
      </w:r>
      <w:r w:rsidR="00154783">
        <w:rPr>
          <w:rFonts w:ascii="標楷體" w:eastAsia="標楷體" w:hAnsi="標楷體" w:hint="eastAsia"/>
          <w:color w:val="auto"/>
          <w:sz w:val="27"/>
          <w:szCs w:val="27"/>
        </w:rPr>
        <w:t>9</w:t>
      </w:r>
      <w:r>
        <w:rPr>
          <w:rFonts w:ascii="標楷體" w:eastAsia="標楷體" w:hAnsi="標楷體" w:hint="eastAsia"/>
          <w:color w:val="auto"/>
          <w:sz w:val="27"/>
          <w:szCs w:val="27"/>
        </w:rPr>
        <w:t>名</w:t>
      </w:r>
      <w:r w:rsidRPr="00821580">
        <w:rPr>
          <w:rFonts w:ascii="標楷體" w:eastAsia="標楷體" w:hAnsi="標楷體" w:hint="eastAsia"/>
          <w:color w:val="auto"/>
          <w:sz w:val="27"/>
          <w:szCs w:val="27"/>
        </w:rPr>
        <w:t>閱讀校楷模</w:t>
      </w:r>
      <w:r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CD63CA" w:rsidRPr="005464B4" w:rsidRDefault="005464B4" w:rsidP="00BE1132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821580">
        <w:rPr>
          <w:rFonts w:ascii="標楷體" w:eastAsia="標楷體" w:hAnsi="標楷體" w:hint="eastAsia"/>
          <w:color w:val="auto"/>
          <w:sz w:val="27"/>
          <w:szCs w:val="27"/>
        </w:rPr>
        <w:t>選拔</w:t>
      </w:r>
      <w:r>
        <w:rPr>
          <w:rFonts w:ascii="標楷體" w:eastAsia="標楷體" w:hAnsi="標楷體" w:hint="eastAsia"/>
          <w:color w:val="auto"/>
          <w:sz w:val="27"/>
          <w:szCs w:val="27"/>
        </w:rPr>
        <w:t>分成九組進行，第一至第六組分別為校本部</w:t>
      </w:r>
      <w:r w:rsidRPr="00531835">
        <w:rPr>
          <w:rFonts w:ascii="標楷體" w:eastAsia="標楷體" w:hAnsi="標楷體" w:hint="eastAsia"/>
          <w:color w:val="auto"/>
          <w:sz w:val="27"/>
          <w:szCs w:val="27"/>
        </w:rPr>
        <w:t>一至六年</w:t>
      </w:r>
      <w:r>
        <w:rPr>
          <w:rFonts w:ascii="標楷體" w:eastAsia="標楷體" w:hAnsi="標楷體" w:hint="eastAsia"/>
          <w:color w:val="auto"/>
          <w:sz w:val="27"/>
          <w:szCs w:val="27"/>
        </w:rPr>
        <w:t>級，第七至九組分別為</w:t>
      </w:r>
      <w:r w:rsidRPr="004A2833">
        <w:rPr>
          <w:rFonts w:ascii="標楷體" w:eastAsia="標楷體" w:hAnsi="標楷體" w:hint="eastAsia"/>
          <w:color w:val="auto"/>
          <w:sz w:val="27"/>
          <w:szCs w:val="27"/>
        </w:rPr>
        <w:t>雙語部低、中、高年</w:t>
      </w:r>
      <w:r>
        <w:rPr>
          <w:rFonts w:ascii="標楷體" w:eastAsia="標楷體" w:hAnsi="標楷體" w:hint="eastAsia"/>
          <w:color w:val="auto"/>
          <w:sz w:val="27"/>
          <w:szCs w:val="27"/>
        </w:rPr>
        <w:t>段，</w:t>
      </w:r>
      <w:r w:rsidRPr="00821580">
        <w:rPr>
          <w:rFonts w:ascii="標楷體" w:eastAsia="標楷體" w:hAnsi="標楷體" w:hint="eastAsia"/>
          <w:color w:val="auto"/>
          <w:sz w:val="27"/>
          <w:szCs w:val="27"/>
        </w:rPr>
        <w:t>選拔</w:t>
      </w:r>
      <w:r>
        <w:rPr>
          <w:rFonts w:ascii="標楷體" w:eastAsia="標楷體" w:hAnsi="標楷體" w:hint="eastAsia"/>
          <w:color w:val="auto"/>
          <w:sz w:val="27"/>
          <w:szCs w:val="27"/>
        </w:rPr>
        <w:t>方式為依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</w:t>
      </w:r>
      <w:r w:rsidR="00C06751">
        <w:rPr>
          <w:rFonts w:ascii="標楷體" w:eastAsia="標楷體" w:hAnsi="標楷體" w:hint="eastAsia"/>
          <w:color w:val="auto"/>
          <w:sz w:val="27"/>
          <w:szCs w:val="27"/>
        </w:rPr>
        <w:t>1</w:t>
      </w:r>
      <w:r w:rsidR="0024091C">
        <w:rPr>
          <w:rFonts w:ascii="標楷體" w:eastAsia="標楷體" w:hAnsi="標楷體"/>
          <w:color w:val="auto"/>
          <w:sz w:val="27"/>
          <w:szCs w:val="27"/>
        </w:rPr>
        <w:t>1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年</w:t>
      </w:r>
      <w:r>
        <w:rPr>
          <w:rFonts w:ascii="標楷體" w:eastAsia="標楷體" w:hAnsi="標楷體" w:hint="eastAsia"/>
          <w:color w:val="auto"/>
          <w:sz w:val="27"/>
          <w:szCs w:val="27"/>
        </w:rPr>
        <w:t>8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月</w:t>
      </w:r>
      <w:r>
        <w:rPr>
          <w:rFonts w:ascii="標楷體" w:eastAsia="標楷體" w:hAnsi="標楷體" w:hint="eastAsia"/>
          <w:color w:val="auto"/>
          <w:sz w:val="27"/>
          <w:szCs w:val="27"/>
        </w:rPr>
        <w:t>1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日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～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11</w:t>
      </w:r>
      <w:r w:rsidR="0024091C">
        <w:rPr>
          <w:rFonts w:ascii="標楷體" w:eastAsia="標楷體" w:hAnsi="標楷體"/>
          <w:color w:val="auto"/>
          <w:sz w:val="27"/>
          <w:szCs w:val="27"/>
        </w:rPr>
        <w:t>2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年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3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月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31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日</w:t>
      </w:r>
      <w:r w:rsidR="00371D11">
        <w:rPr>
          <w:rFonts w:ascii="標楷體" w:eastAsia="標楷體" w:hAnsi="標楷體" w:hint="eastAsia"/>
          <w:color w:val="auto"/>
          <w:sz w:val="27"/>
          <w:szCs w:val="27"/>
        </w:rPr>
        <w:t>學生</w:t>
      </w:r>
      <w:r w:rsidRPr="00F43B91">
        <w:rPr>
          <w:rFonts w:ascii="標楷體" w:eastAsia="標楷體" w:hAnsi="標楷體" w:hint="eastAsia"/>
          <w:color w:val="auto"/>
          <w:sz w:val="27"/>
          <w:szCs w:val="27"/>
        </w:rPr>
        <w:t>閱讀總數</w:t>
      </w:r>
      <w:r>
        <w:rPr>
          <w:rFonts w:ascii="標楷體" w:eastAsia="標楷體" w:hAnsi="標楷體" w:hint="eastAsia"/>
          <w:color w:val="auto"/>
          <w:sz w:val="27"/>
          <w:szCs w:val="27"/>
        </w:rPr>
        <w:t>進行</w:t>
      </w:r>
      <w:r w:rsidR="003748A9">
        <w:rPr>
          <w:rFonts w:ascii="標楷體" w:eastAsia="標楷體" w:hAnsi="標楷體" w:hint="eastAsia"/>
          <w:color w:val="auto"/>
          <w:sz w:val="27"/>
          <w:szCs w:val="27"/>
        </w:rPr>
        <w:t>比序</w:t>
      </w:r>
      <w:r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各組各錄取一名</w:t>
      </w:r>
      <w:r w:rsidR="009C75F7" w:rsidRPr="00F43B91">
        <w:rPr>
          <w:rFonts w:ascii="標楷體" w:eastAsia="標楷體" w:hAnsi="標楷體" w:hint="eastAsia"/>
          <w:color w:val="auto"/>
          <w:sz w:val="27"/>
          <w:szCs w:val="27"/>
        </w:rPr>
        <w:t>閱讀總數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最高</w:t>
      </w:r>
      <w:r w:rsidR="002D7B66">
        <w:rPr>
          <w:rFonts w:ascii="標楷體" w:eastAsia="標楷體" w:hAnsi="標楷體" w:hint="eastAsia"/>
          <w:color w:val="auto"/>
          <w:sz w:val="27"/>
          <w:szCs w:val="27"/>
        </w:rPr>
        <w:t>的報名學生</w:t>
      </w:r>
      <w:r w:rsidR="009C75F7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2D7B66" w:rsidRPr="00F43B91">
        <w:rPr>
          <w:rFonts w:ascii="標楷體" w:eastAsia="標楷體" w:hAnsi="標楷體" w:hint="eastAsia"/>
          <w:color w:val="auto"/>
          <w:sz w:val="27"/>
          <w:szCs w:val="27"/>
        </w:rPr>
        <w:t>閱讀總數</w:t>
      </w:r>
      <w:r w:rsidR="002D7B66">
        <w:rPr>
          <w:rFonts w:ascii="標楷體" w:eastAsia="標楷體" w:hAnsi="標楷體" w:hint="eastAsia"/>
          <w:color w:val="auto"/>
          <w:sz w:val="27"/>
          <w:szCs w:val="27"/>
        </w:rPr>
        <w:t>的</w:t>
      </w:r>
      <w:r w:rsidR="00F43B91" w:rsidRPr="005464B4">
        <w:rPr>
          <w:rFonts w:ascii="標楷體" w:eastAsia="標楷體" w:hAnsi="標楷體" w:hint="eastAsia"/>
          <w:color w:val="auto"/>
          <w:sz w:val="27"/>
          <w:szCs w:val="27"/>
        </w:rPr>
        <w:t>計算方式</w:t>
      </w:r>
      <w:r w:rsidR="002D7B66">
        <w:rPr>
          <w:rFonts w:ascii="標楷體" w:eastAsia="標楷體" w:hAnsi="標楷體" w:hint="eastAsia"/>
          <w:color w:val="auto"/>
          <w:sz w:val="27"/>
          <w:szCs w:val="27"/>
        </w:rPr>
        <w:t>為</w:t>
      </w:r>
      <w:r w:rsidR="001B7ED4">
        <w:rPr>
          <w:rFonts w:ascii="標楷體" w:eastAsia="標楷體" w:hAnsi="標楷體" w:hint="eastAsia"/>
          <w:color w:val="auto"/>
          <w:sz w:val="27"/>
          <w:szCs w:val="27"/>
        </w:rPr>
        <w:t>以下四</w:t>
      </w:r>
      <w:r w:rsidR="00F43B91" w:rsidRPr="005464B4">
        <w:rPr>
          <w:rFonts w:ascii="標楷體" w:eastAsia="標楷體" w:hAnsi="標楷體" w:hint="eastAsia"/>
          <w:color w:val="auto"/>
          <w:sz w:val="27"/>
          <w:szCs w:val="27"/>
        </w:rPr>
        <w:t>個</w:t>
      </w:r>
      <w:r>
        <w:rPr>
          <w:rFonts w:ascii="標楷體" w:eastAsia="標楷體" w:hAnsi="標楷體" w:hint="eastAsia"/>
          <w:color w:val="auto"/>
          <w:sz w:val="27"/>
          <w:szCs w:val="27"/>
        </w:rPr>
        <w:t>項目</w:t>
      </w:r>
      <w:r w:rsidR="00F43B91" w:rsidRPr="005464B4">
        <w:rPr>
          <w:rFonts w:ascii="標楷體" w:eastAsia="標楷體" w:hAnsi="標楷體" w:hint="eastAsia"/>
          <w:color w:val="auto"/>
          <w:sz w:val="27"/>
          <w:szCs w:val="27"/>
        </w:rPr>
        <w:t>之</w:t>
      </w:r>
      <w:r w:rsidR="0095368C">
        <w:rPr>
          <w:rFonts w:ascii="標楷體" w:eastAsia="標楷體" w:hAnsi="標楷體" w:hint="eastAsia"/>
          <w:color w:val="auto"/>
          <w:sz w:val="27"/>
          <w:szCs w:val="27"/>
        </w:rPr>
        <w:t>記錄筆數</w:t>
      </w:r>
      <w:r w:rsidR="00F43B91" w:rsidRPr="005464B4">
        <w:rPr>
          <w:rFonts w:ascii="標楷體" w:eastAsia="標楷體" w:hAnsi="標楷體" w:hint="eastAsia"/>
          <w:color w:val="auto"/>
          <w:sz w:val="27"/>
          <w:szCs w:val="27"/>
        </w:rPr>
        <w:t>總和：</w:t>
      </w:r>
    </w:p>
    <w:p w:rsidR="00F43B91" w:rsidRDefault="007D12D8" w:rsidP="00BE1132">
      <w:pPr>
        <w:numPr>
          <w:ilvl w:val="1"/>
          <w:numId w:val="5"/>
        </w:numPr>
        <w:tabs>
          <w:tab w:val="clear" w:pos="960"/>
        </w:tabs>
        <w:spacing w:line="500" w:lineRule="exact"/>
        <w:ind w:left="1560" w:hanging="251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校內</w:t>
      </w:r>
      <w:r w:rsidR="00F43B91">
        <w:rPr>
          <w:rFonts w:ascii="標楷體" w:eastAsia="標楷體" w:hAnsi="標楷體" w:hint="eastAsia"/>
          <w:color w:val="auto"/>
          <w:sz w:val="27"/>
          <w:szCs w:val="27"/>
        </w:rPr>
        <w:t>圖書館借閱</w:t>
      </w:r>
      <w:r w:rsidR="00F43B91" w:rsidRPr="00FB0AE2">
        <w:rPr>
          <w:rFonts w:ascii="標楷體" w:eastAsia="標楷體" w:hAnsi="標楷體" w:hint="eastAsia"/>
          <w:color w:val="auto"/>
          <w:sz w:val="27"/>
          <w:szCs w:val="27"/>
        </w:rPr>
        <w:t>量（由</w:t>
      </w:r>
      <w:r w:rsidR="005464B4">
        <w:rPr>
          <w:rFonts w:ascii="標楷體" w:eastAsia="標楷體" w:hAnsi="標楷體" w:hint="eastAsia"/>
          <w:color w:val="auto"/>
          <w:sz w:val="27"/>
          <w:szCs w:val="27"/>
        </w:rPr>
        <w:t>小學</w:t>
      </w:r>
      <w:r w:rsidR="00F43B91" w:rsidRPr="00FB0AE2">
        <w:rPr>
          <w:rFonts w:ascii="標楷體" w:eastAsia="標楷體" w:hAnsi="標楷體" w:hint="eastAsia"/>
          <w:color w:val="auto"/>
          <w:sz w:val="27"/>
          <w:szCs w:val="27"/>
        </w:rPr>
        <w:t>圖書館</w:t>
      </w:r>
      <w:r w:rsidR="005464B4" w:rsidRPr="00FB0AE2">
        <w:rPr>
          <w:rFonts w:ascii="標楷體" w:eastAsia="標楷體" w:hAnsi="標楷體" w:hint="eastAsia"/>
          <w:color w:val="auto"/>
          <w:sz w:val="27"/>
          <w:szCs w:val="27"/>
        </w:rPr>
        <w:t>館</w:t>
      </w:r>
      <w:r w:rsidR="005464B4">
        <w:rPr>
          <w:rFonts w:ascii="標楷體" w:eastAsia="標楷體" w:hAnsi="標楷體" w:hint="eastAsia"/>
          <w:color w:val="auto"/>
          <w:sz w:val="27"/>
          <w:szCs w:val="27"/>
        </w:rPr>
        <w:t>員</w:t>
      </w:r>
      <w:r w:rsidR="00F43B91" w:rsidRPr="00FB0AE2">
        <w:rPr>
          <w:rFonts w:ascii="標楷體" w:eastAsia="標楷體" w:hAnsi="標楷體" w:hint="eastAsia"/>
          <w:color w:val="auto"/>
          <w:sz w:val="27"/>
          <w:szCs w:val="27"/>
        </w:rPr>
        <w:t>填寫）</w:t>
      </w:r>
      <w:r w:rsidR="00D83C50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5464B4" w:rsidRPr="00FB0AE2" w:rsidRDefault="005464B4" w:rsidP="00BE1132">
      <w:pPr>
        <w:numPr>
          <w:ilvl w:val="1"/>
          <w:numId w:val="5"/>
        </w:numPr>
        <w:tabs>
          <w:tab w:val="clear" w:pos="960"/>
        </w:tabs>
        <w:spacing w:line="500" w:lineRule="exact"/>
        <w:ind w:left="1560" w:hanging="251"/>
        <w:jc w:val="both"/>
        <w:rPr>
          <w:rFonts w:ascii="標楷體" w:eastAsia="標楷體" w:hAnsi="標楷體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班級圖書借閱量（請填寫附件二並由導師簽名）</w:t>
      </w:r>
      <w:r w:rsidR="00D83C50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5464B4" w:rsidRDefault="005464B4" w:rsidP="00BE1132">
      <w:pPr>
        <w:numPr>
          <w:ilvl w:val="1"/>
          <w:numId w:val="5"/>
        </w:numPr>
        <w:tabs>
          <w:tab w:val="clear" w:pos="960"/>
        </w:tabs>
        <w:spacing w:line="500" w:lineRule="exact"/>
        <w:ind w:left="1560" w:hanging="251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FB0AE2">
        <w:rPr>
          <w:rFonts w:ascii="標楷體" w:eastAsia="標楷體" w:hAnsi="標楷體" w:hint="eastAsia"/>
          <w:color w:val="auto"/>
          <w:sz w:val="27"/>
          <w:szCs w:val="27"/>
        </w:rPr>
        <w:t>閱讀筆記（</w:t>
      </w:r>
      <w:r w:rsidRPr="00877923">
        <w:rPr>
          <w:rFonts w:ascii="標楷體" w:eastAsia="標楷體" w:hAnsi="標楷體" w:hint="eastAsia"/>
          <w:color w:val="auto"/>
          <w:sz w:val="27"/>
          <w:szCs w:val="27"/>
        </w:rPr>
        <w:t>以學校統計閱讀心得記錄為主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）</w:t>
      </w:r>
      <w:r w:rsidR="00D83C50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F43B91" w:rsidRDefault="00F43B91" w:rsidP="00BE1132">
      <w:pPr>
        <w:numPr>
          <w:ilvl w:val="1"/>
          <w:numId w:val="5"/>
        </w:numPr>
        <w:tabs>
          <w:tab w:val="clear" w:pos="960"/>
        </w:tabs>
        <w:spacing w:line="500" w:lineRule="exact"/>
        <w:ind w:left="1560" w:hanging="251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市立圖書館借閱量（請自行列印</w:t>
      </w:r>
      <w:r w:rsidR="00721C18">
        <w:rPr>
          <w:rFonts w:ascii="標楷體" w:eastAsia="標楷體" w:hAnsi="標楷體" w:hint="eastAsia"/>
          <w:color w:val="auto"/>
          <w:sz w:val="27"/>
          <w:szCs w:val="27"/>
        </w:rPr>
        <w:t>市立圖書館</w:t>
      </w:r>
      <w:r w:rsidRPr="00FB0AE2">
        <w:rPr>
          <w:rFonts w:ascii="標楷體" w:eastAsia="標楷體" w:hAnsi="標楷體" w:hint="eastAsia"/>
          <w:color w:val="auto"/>
          <w:sz w:val="27"/>
          <w:szCs w:val="27"/>
        </w:rPr>
        <w:t>借閱記錄）</w:t>
      </w:r>
      <w:r w:rsidR="00D83C50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F023B6" w:rsidRDefault="00F023B6" w:rsidP="00BE1132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F023B6">
        <w:rPr>
          <w:rFonts w:ascii="標楷體" w:eastAsia="標楷體" w:hAnsi="標楷體" w:hint="eastAsia"/>
          <w:color w:val="auto"/>
          <w:sz w:val="27"/>
          <w:szCs w:val="27"/>
        </w:rPr>
        <w:t>同組若有閱讀總數相同</w:t>
      </w:r>
      <w:r>
        <w:rPr>
          <w:rFonts w:ascii="標楷體" w:eastAsia="標楷體" w:hAnsi="標楷體" w:hint="eastAsia"/>
          <w:color w:val="auto"/>
          <w:sz w:val="27"/>
          <w:szCs w:val="27"/>
        </w:rPr>
        <w:t>者</w:t>
      </w:r>
      <w:r w:rsidRPr="00F023B6">
        <w:rPr>
          <w:rFonts w:ascii="標楷體" w:eastAsia="標楷體" w:hAnsi="標楷體" w:hint="eastAsia"/>
          <w:color w:val="auto"/>
          <w:sz w:val="27"/>
          <w:szCs w:val="27"/>
        </w:rPr>
        <w:t>，則</w:t>
      </w:r>
      <w:r>
        <w:rPr>
          <w:rFonts w:ascii="標楷體" w:eastAsia="標楷體" w:hAnsi="標楷體" w:hint="eastAsia"/>
          <w:color w:val="auto"/>
          <w:sz w:val="27"/>
          <w:szCs w:val="27"/>
        </w:rPr>
        <w:t>依</w:t>
      </w:r>
      <w:r w:rsidR="00246E7F">
        <w:rPr>
          <w:rFonts w:ascii="標楷體" w:eastAsia="標楷體" w:hAnsi="標楷體" w:hint="eastAsia"/>
          <w:color w:val="auto"/>
          <w:sz w:val="27"/>
          <w:szCs w:val="27"/>
        </w:rPr>
        <w:t>上述</w:t>
      </w:r>
      <w:r w:rsidR="001B7ED4">
        <w:rPr>
          <w:rFonts w:ascii="標楷體" w:eastAsia="標楷體" w:hAnsi="標楷體" w:hint="eastAsia"/>
          <w:color w:val="auto"/>
          <w:sz w:val="27"/>
          <w:szCs w:val="27"/>
        </w:rPr>
        <w:t>四</w:t>
      </w:r>
      <w:r w:rsidR="00246E7F">
        <w:rPr>
          <w:rFonts w:ascii="標楷體" w:eastAsia="標楷體" w:hAnsi="標楷體" w:hint="eastAsia"/>
          <w:color w:val="auto"/>
          <w:sz w:val="27"/>
          <w:szCs w:val="27"/>
        </w:rPr>
        <w:t>項</w:t>
      </w:r>
      <w:r>
        <w:rPr>
          <w:rFonts w:ascii="標楷體" w:eastAsia="標楷體" w:hAnsi="標楷體" w:hint="eastAsia"/>
          <w:color w:val="auto"/>
          <w:sz w:val="27"/>
          <w:szCs w:val="27"/>
        </w:rPr>
        <w:t>之順序</w:t>
      </w:r>
      <w:r w:rsidR="003313E6">
        <w:rPr>
          <w:rFonts w:ascii="標楷體" w:eastAsia="標楷體" w:hAnsi="標楷體" w:hint="eastAsia"/>
          <w:color w:val="auto"/>
          <w:sz w:val="27"/>
          <w:szCs w:val="27"/>
        </w:rPr>
        <w:t>進行比序。</w:t>
      </w:r>
    </w:p>
    <w:p w:rsidR="00877923" w:rsidRDefault="00877923" w:rsidP="00BE1132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>參與選拔學生之閱讀總數必須高於</w:t>
      </w:r>
      <w:r w:rsidR="008A73C7">
        <w:rPr>
          <w:rFonts w:ascii="標楷體" w:eastAsia="標楷體" w:hAnsi="標楷體" w:hint="eastAsia"/>
          <w:color w:val="auto"/>
          <w:sz w:val="27"/>
          <w:szCs w:val="27"/>
        </w:rPr>
        <w:t>校內</w:t>
      </w:r>
      <w:r w:rsidR="007F5FF2">
        <w:rPr>
          <w:rFonts w:ascii="標楷體" w:eastAsia="標楷體" w:hAnsi="標楷體" w:hint="eastAsia"/>
          <w:color w:val="auto"/>
          <w:sz w:val="27"/>
          <w:szCs w:val="27"/>
        </w:rPr>
        <w:t>圖書館平均借書量，其計算公式為</w:t>
      </w:r>
      <w:r w:rsidR="00B04337">
        <w:rPr>
          <w:rFonts w:ascii="標楷體" w:eastAsia="標楷體" w:hAnsi="標楷體" w:hint="eastAsia"/>
          <w:color w:val="auto"/>
          <w:sz w:val="27"/>
          <w:szCs w:val="27"/>
        </w:rPr>
        <w:t>總</w:t>
      </w:r>
      <w:r>
        <w:rPr>
          <w:rFonts w:ascii="標楷體" w:eastAsia="標楷體" w:hAnsi="標楷體" w:hint="eastAsia"/>
          <w:color w:val="auto"/>
          <w:sz w:val="27"/>
          <w:szCs w:val="27"/>
        </w:rPr>
        <w:t>借閱量</w:t>
      </w:r>
      <w:r w:rsidR="00134A66">
        <w:rPr>
          <w:rFonts w:ascii="標楷體" w:eastAsia="標楷體" w:hAnsi="標楷體" w:hint="eastAsia"/>
          <w:color w:val="auto"/>
          <w:sz w:val="27"/>
          <w:szCs w:val="27"/>
        </w:rPr>
        <w:t>除以</w:t>
      </w:r>
      <w:r>
        <w:rPr>
          <w:rFonts w:ascii="標楷體" w:eastAsia="標楷體" w:hAnsi="標楷體" w:hint="eastAsia"/>
          <w:color w:val="auto"/>
          <w:sz w:val="27"/>
          <w:szCs w:val="27"/>
        </w:rPr>
        <w:t>學生總</w:t>
      </w:r>
      <w:r w:rsidR="00B04337">
        <w:rPr>
          <w:rFonts w:ascii="標楷體" w:eastAsia="標楷體" w:hAnsi="標楷體" w:hint="eastAsia"/>
          <w:color w:val="auto"/>
          <w:sz w:val="27"/>
          <w:szCs w:val="27"/>
        </w:rPr>
        <w:t>人</w:t>
      </w:r>
      <w:r>
        <w:rPr>
          <w:rFonts w:ascii="標楷體" w:eastAsia="標楷體" w:hAnsi="標楷體" w:hint="eastAsia"/>
          <w:color w:val="auto"/>
          <w:sz w:val="27"/>
          <w:szCs w:val="27"/>
        </w:rPr>
        <w:t>數，計算</w:t>
      </w:r>
      <w:r w:rsidR="00B22AE8">
        <w:rPr>
          <w:rFonts w:ascii="標楷體" w:eastAsia="標楷體" w:hAnsi="標楷體" w:hint="eastAsia"/>
          <w:color w:val="auto"/>
          <w:sz w:val="27"/>
          <w:szCs w:val="27"/>
        </w:rPr>
        <w:t>期間</w:t>
      </w:r>
      <w:r w:rsidR="002A5E6F">
        <w:rPr>
          <w:rFonts w:ascii="標楷體" w:eastAsia="標楷體" w:hAnsi="標楷體" w:hint="eastAsia"/>
          <w:color w:val="auto"/>
          <w:sz w:val="27"/>
          <w:szCs w:val="27"/>
        </w:rPr>
        <w:t>為</w:t>
      </w:r>
      <w:r w:rsidR="00C06751">
        <w:rPr>
          <w:rFonts w:ascii="標楷體" w:eastAsia="標楷體" w:hAnsi="標楷體" w:hint="eastAsia"/>
          <w:color w:val="auto"/>
          <w:sz w:val="27"/>
          <w:szCs w:val="27"/>
        </w:rPr>
        <w:t>11</w:t>
      </w:r>
      <w:r w:rsidR="0024091C">
        <w:rPr>
          <w:rFonts w:ascii="標楷體" w:eastAsia="標楷體" w:hAnsi="標楷體"/>
          <w:color w:val="auto"/>
          <w:sz w:val="27"/>
          <w:szCs w:val="27"/>
        </w:rPr>
        <w:t>1</w:t>
      </w:r>
      <w:r w:rsidR="002A5E6F">
        <w:rPr>
          <w:rFonts w:ascii="標楷體" w:eastAsia="標楷體" w:hAnsi="標楷體" w:hint="eastAsia"/>
          <w:color w:val="auto"/>
          <w:sz w:val="27"/>
          <w:szCs w:val="27"/>
        </w:rPr>
        <w:t>年8月1日</w:t>
      </w:r>
      <w:r w:rsidR="002A5E6F" w:rsidRPr="00FB0AE2">
        <w:rPr>
          <w:rFonts w:ascii="標楷體" w:eastAsia="標楷體" w:hAnsi="標楷體" w:hint="eastAsia"/>
          <w:color w:val="auto"/>
          <w:sz w:val="27"/>
          <w:szCs w:val="27"/>
        </w:rPr>
        <w:t>～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11</w:t>
      </w:r>
      <w:r w:rsidR="0024091C">
        <w:rPr>
          <w:rFonts w:ascii="標楷體" w:eastAsia="標楷體" w:hAnsi="標楷體"/>
          <w:color w:val="auto"/>
          <w:sz w:val="27"/>
          <w:szCs w:val="27"/>
        </w:rPr>
        <w:t>2</w:t>
      </w:r>
      <w:r w:rsidR="002A5E6F">
        <w:rPr>
          <w:rFonts w:ascii="標楷體" w:eastAsia="標楷體" w:hAnsi="標楷體" w:hint="eastAsia"/>
          <w:color w:val="auto"/>
          <w:sz w:val="27"/>
          <w:szCs w:val="27"/>
        </w:rPr>
        <w:t>年</w:t>
      </w:r>
      <w:r w:rsidR="002A5E6F" w:rsidRPr="00FB0AE2">
        <w:rPr>
          <w:rFonts w:ascii="標楷體" w:eastAsia="標楷體" w:hAnsi="標楷體" w:hint="eastAsia"/>
          <w:color w:val="auto"/>
          <w:sz w:val="27"/>
          <w:szCs w:val="27"/>
        </w:rPr>
        <w:t>3</w:t>
      </w:r>
      <w:r w:rsidR="002A5E6F">
        <w:rPr>
          <w:rFonts w:ascii="標楷體" w:eastAsia="標楷體" w:hAnsi="標楷體" w:hint="eastAsia"/>
          <w:color w:val="auto"/>
          <w:sz w:val="27"/>
          <w:szCs w:val="27"/>
        </w:rPr>
        <w:t>月</w:t>
      </w:r>
      <w:r w:rsidR="002A5E6F" w:rsidRPr="00FB0AE2">
        <w:rPr>
          <w:rFonts w:ascii="標楷體" w:eastAsia="標楷體" w:hAnsi="標楷體" w:hint="eastAsia"/>
          <w:color w:val="auto"/>
          <w:sz w:val="27"/>
          <w:szCs w:val="27"/>
        </w:rPr>
        <w:t>31</w:t>
      </w:r>
      <w:r w:rsidR="002A5E6F">
        <w:rPr>
          <w:rFonts w:ascii="標楷體" w:eastAsia="標楷體" w:hAnsi="標楷體" w:hint="eastAsia"/>
          <w:color w:val="auto"/>
          <w:sz w:val="27"/>
          <w:szCs w:val="27"/>
        </w:rPr>
        <w:t>日</w:t>
      </w:r>
      <w:r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7D12D8" w:rsidRPr="004D44DC" w:rsidRDefault="00385FAC" w:rsidP="00452C49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4D44DC">
        <w:rPr>
          <w:rFonts w:ascii="標楷體" w:eastAsia="標楷體" w:hAnsi="標楷體" w:hint="eastAsia"/>
          <w:color w:val="auto"/>
          <w:sz w:val="27"/>
          <w:szCs w:val="27"/>
        </w:rPr>
        <w:t>本活動為鼓勵性質，</w:t>
      </w:r>
      <w:r w:rsidR="007D12D8" w:rsidRPr="004D44DC">
        <w:rPr>
          <w:rFonts w:ascii="標楷體" w:eastAsia="標楷體" w:hAnsi="標楷體" w:hint="eastAsia"/>
          <w:color w:val="auto"/>
          <w:sz w:val="27"/>
          <w:szCs w:val="27"/>
        </w:rPr>
        <w:t>各組若有從缺，</w:t>
      </w:r>
      <w:r w:rsidR="002D7B66" w:rsidRPr="004D44DC">
        <w:rPr>
          <w:rFonts w:ascii="標楷體" w:eastAsia="標楷體" w:hAnsi="標楷體" w:hint="eastAsia"/>
          <w:color w:val="auto"/>
          <w:sz w:val="27"/>
          <w:szCs w:val="27"/>
        </w:rPr>
        <w:t>則由</w:t>
      </w:r>
      <w:r w:rsidR="009C75F7" w:rsidRPr="004D44DC">
        <w:rPr>
          <w:rFonts w:ascii="標楷體" w:eastAsia="標楷體" w:hAnsi="標楷體" w:hint="eastAsia"/>
          <w:color w:val="auto"/>
          <w:sz w:val="27"/>
          <w:szCs w:val="27"/>
        </w:rPr>
        <w:t>報名學</w:t>
      </w:r>
      <w:r w:rsidR="00866CFD" w:rsidRPr="004D44DC">
        <w:rPr>
          <w:rFonts w:ascii="標楷體" w:eastAsia="標楷體" w:hAnsi="標楷體" w:hint="eastAsia"/>
          <w:color w:val="auto"/>
          <w:sz w:val="27"/>
          <w:szCs w:val="27"/>
        </w:rPr>
        <w:t>生且</w:t>
      </w:r>
      <w:r w:rsidR="009C75F7" w:rsidRPr="004D44DC">
        <w:rPr>
          <w:rFonts w:ascii="標楷體" w:eastAsia="標楷體" w:hAnsi="標楷體" w:hint="eastAsia"/>
          <w:color w:val="auto"/>
          <w:sz w:val="27"/>
          <w:szCs w:val="27"/>
        </w:rPr>
        <w:t>未錄</w:t>
      </w:r>
      <w:r w:rsidR="000A3117" w:rsidRPr="004D44DC">
        <w:rPr>
          <w:rFonts w:ascii="標楷體" w:eastAsia="標楷體" w:hAnsi="標楷體" w:hint="eastAsia"/>
          <w:color w:val="auto"/>
          <w:sz w:val="27"/>
          <w:szCs w:val="27"/>
        </w:rPr>
        <w:t>取</w:t>
      </w:r>
      <w:r w:rsidR="008C67F6" w:rsidRPr="004D44DC">
        <w:rPr>
          <w:rFonts w:ascii="標楷體" w:eastAsia="標楷體" w:hAnsi="標楷體" w:hint="eastAsia"/>
          <w:color w:val="auto"/>
          <w:sz w:val="27"/>
          <w:szCs w:val="27"/>
        </w:rPr>
        <w:t>者</w:t>
      </w:r>
      <w:r w:rsidR="00ED6112" w:rsidRPr="004D44DC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2D7B66" w:rsidRPr="004D44DC">
        <w:rPr>
          <w:rFonts w:ascii="標楷體" w:eastAsia="標楷體" w:hAnsi="標楷體" w:hint="eastAsia"/>
          <w:color w:val="auto"/>
          <w:sz w:val="27"/>
          <w:szCs w:val="27"/>
        </w:rPr>
        <w:t>依閱讀總數</w:t>
      </w:r>
      <w:r w:rsidR="000C07C8" w:rsidRPr="004D44DC">
        <w:rPr>
          <w:rFonts w:ascii="標楷體" w:eastAsia="標楷體" w:hAnsi="標楷體" w:hint="eastAsia"/>
          <w:color w:val="auto"/>
          <w:sz w:val="27"/>
          <w:szCs w:val="27"/>
        </w:rPr>
        <w:t>擇優</w:t>
      </w:r>
      <w:r w:rsidR="009C75F7" w:rsidRPr="004D44DC">
        <w:rPr>
          <w:rFonts w:ascii="標楷體" w:eastAsia="標楷體" w:hAnsi="標楷體" w:hint="eastAsia"/>
          <w:color w:val="auto"/>
          <w:sz w:val="27"/>
          <w:szCs w:val="27"/>
        </w:rPr>
        <w:t>遞補</w:t>
      </w:r>
      <w:r w:rsidR="002D7B66" w:rsidRPr="004D44DC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F023B6" w:rsidRPr="002D7B66" w:rsidRDefault="00F023B6" w:rsidP="00BE1132">
      <w:pPr>
        <w:numPr>
          <w:ilvl w:val="0"/>
          <w:numId w:val="1"/>
        </w:numPr>
        <w:tabs>
          <w:tab w:val="clear" w:pos="480"/>
        </w:tabs>
        <w:spacing w:beforeLines="20" w:before="114" w:line="500" w:lineRule="exact"/>
        <w:ind w:left="567" w:hanging="567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2D7B66">
        <w:rPr>
          <w:rFonts w:ascii="標楷體" w:eastAsia="標楷體" w:hAnsi="標楷體" w:hint="eastAsia"/>
          <w:color w:val="auto"/>
          <w:sz w:val="27"/>
          <w:szCs w:val="27"/>
        </w:rPr>
        <w:t>繳交</w:t>
      </w:r>
      <w:r w:rsidR="0025364C" w:rsidRPr="002D7B66">
        <w:rPr>
          <w:rFonts w:ascii="標楷體" w:eastAsia="標楷體" w:hAnsi="標楷體" w:hint="eastAsia"/>
          <w:color w:val="auto"/>
          <w:sz w:val="27"/>
          <w:szCs w:val="27"/>
        </w:rPr>
        <w:t>資料</w:t>
      </w:r>
      <w:r w:rsidR="0025364C">
        <w:rPr>
          <w:rFonts w:ascii="標楷體" w:eastAsia="標楷體" w:hAnsi="標楷體" w:hint="eastAsia"/>
          <w:color w:val="auto"/>
          <w:sz w:val="27"/>
          <w:szCs w:val="27"/>
        </w:rPr>
        <w:t>規定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：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</w:t>
      </w:r>
      <w:r w:rsidR="00C06751">
        <w:rPr>
          <w:rFonts w:ascii="標楷體" w:eastAsia="標楷體" w:hAnsi="標楷體" w:hint="eastAsia"/>
          <w:color w:val="auto"/>
          <w:sz w:val="27"/>
          <w:szCs w:val="27"/>
        </w:rPr>
        <w:t>1</w:t>
      </w:r>
      <w:r w:rsidR="0024091C">
        <w:rPr>
          <w:rFonts w:ascii="標楷體" w:eastAsia="標楷體" w:hAnsi="標楷體"/>
          <w:color w:val="auto"/>
          <w:sz w:val="27"/>
          <w:szCs w:val="27"/>
        </w:rPr>
        <w:t>2</w:t>
      </w:r>
      <w:r w:rsidR="00E36777">
        <w:rPr>
          <w:rFonts w:ascii="標楷體" w:eastAsia="標楷體" w:hAnsi="標楷體" w:hint="eastAsia"/>
          <w:color w:val="auto"/>
          <w:sz w:val="27"/>
          <w:szCs w:val="27"/>
        </w:rPr>
        <w:t>年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4</w:t>
      </w:r>
      <w:r w:rsidR="00E36777">
        <w:rPr>
          <w:rFonts w:ascii="標楷體" w:eastAsia="標楷體" w:hAnsi="標楷體" w:hint="eastAsia"/>
          <w:color w:val="auto"/>
          <w:sz w:val="27"/>
          <w:szCs w:val="27"/>
        </w:rPr>
        <w:t>月</w:t>
      </w:r>
      <w:r w:rsidR="00820BF6">
        <w:rPr>
          <w:rFonts w:ascii="標楷體" w:eastAsia="標楷體" w:hAnsi="標楷體" w:hint="eastAsia"/>
          <w:color w:val="auto"/>
          <w:sz w:val="27"/>
          <w:szCs w:val="27"/>
        </w:rPr>
        <w:t>1</w:t>
      </w:r>
      <w:r w:rsidR="0024091C">
        <w:rPr>
          <w:rFonts w:ascii="標楷體" w:eastAsia="標楷體" w:hAnsi="標楷體"/>
          <w:color w:val="auto"/>
          <w:sz w:val="27"/>
          <w:szCs w:val="27"/>
        </w:rPr>
        <w:t>4</w:t>
      </w:r>
      <w:r w:rsidR="00E36777">
        <w:rPr>
          <w:rFonts w:ascii="標楷體" w:eastAsia="標楷體" w:hAnsi="標楷體" w:hint="eastAsia"/>
          <w:color w:val="auto"/>
          <w:sz w:val="27"/>
          <w:szCs w:val="27"/>
        </w:rPr>
        <w:t>日</w:t>
      </w:r>
      <w:r w:rsidR="00BC793C">
        <w:rPr>
          <w:rFonts w:ascii="標楷體" w:eastAsia="標楷體" w:hAnsi="標楷體" w:hint="eastAsia"/>
          <w:color w:val="auto"/>
          <w:sz w:val="27"/>
          <w:szCs w:val="27"/>
        </w:rPr>
        <w:t>(五)</w:t>
      </w:r>
      <w:r w:rsidR="00BA2701">
        <w:rPr>
          <w:rFonts w:ascii="標楷體" w:eastAsia="標楷體" w:hAnsi="標楷體" w:hint="eastAsia"/>
          <w:color w:val="auto"/>
          <w:sz w:val="27"/>
          <w:szCs w:val="27"/>
        </w:rPr>
        <w:t>中午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前</w:t>
      </w:r>
      <w:r w:rsidR="00E868A5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將</w:t>
      </w:r>
      <w:r w:rsidR="009731A0">
        <w:rPr>
          <w:rFonts w:ascii="標楷體" w:eastAsia="標楷體" w:hAnsi="標楷體" w:hint="eastAsia"/>
          <w:color w:val="auto"/>
          <w:sz w:val="27"/>
          <w:szCs w:val="27"/>
        </w:rPr>
        <w:t>附件一之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電子檔及</w:t>
      </w:r>
      <w:r w:rsidR="009731A0">
        <w:rPr>
          <w:rFonts w:ascii="標楷體" w:eastAsia="標楷體" w:hAnsi="標楷體" w:hint="eastAsia"/>
          <w:color w:val="auto"/>
          <w:sz w:val="27"/>
          <w:szCs w:val="27"/>
        </w:rPr>
        <w:t>相關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佐證資料交至小學圖書館（</w:t>
      </w:r>
      <w:r w:rsidR="002A5619">
        <w:rPr>
          <w:rFonts w:ascii="標楷體" w:eastAsia="標楷體" w:hAnsi="標楷體" w:hint="eastAsia"/>
          <w:color w:val="auto"/>
          <w:sz w:val="27"/>
          <w:szCs w:val="27"/>
        </w:rPr>
        <w:t>附件一</w:t>
      </w:r>
      <w:r w:rsidR="00C55479" w:rsidRPr="00877923">
        <w:rPr>
          <w:rFonts w:ascii="標楷體" w:eastAsia="標楷體" w:hAnsi="標楷體" w:hint="eastAsia"/>
          <w:color w:val="auto"/>
          <w:sz w:val="27"/>
          <w:szCs w:val="27"/>
        </w:rPr>
        <w:t>、二</w:t>
      </w:r>
      <w:r w:rsidR="002A5619">
        <w:rPr>
          <w:rFonts w:ascii="標楷體" w:eastAsia="標楷體" w:hAnsi="標楷體" w:hint="eastAsia"/>
          <w:color w:val="auto"/>
          <w:sz w:val="27"/>
          <w:szCs w:val="27"/>
        </w:rPr>
        <w:t>之</w:t>
      </w:r>
      <w:r w:rsidRPr="002D7B66">
        <w:rPr>
          <w:rFonts w:ascii="標楷體" w:eastAsia="標楷體" w:hAnsi="標楷體" w:hint="eastAsia"/>
          <w:color w:val="auto"/>
          <w:sz w:val="27"/>
          <w:szCs w:val="27"/>
        </w:rPr>
        <w:t>電子檔請至學校網頁＞＞小學圖書館＞＞表單下載）。</w:t>
      </w:r>
    </w:p>
    <w:p w:rsidR="00D83E9F" w:rsidRDefault="00A3698D" w:rsidP="00BE1132">
      <w:pPr>
        <w:numPr>
          <w:ilvl w:val="0"/>
          <w:numId w:val="1"/>
        </w:numPr>
        <w:tabs>
          <w:tab w:val="clear" w:pos="480"/>
        </w:tabs>
        <w:spacing w:beforeLines="20" w:before="114" w:line="500" w:lineRule="exact"/>
        <w:ind w:left="567" w:hanging="567"/>
        <w:jc w:val="both"/>
        <w:rPr>
          <w:rFonts w:ascii="標楷體" w:eastAsia="標楷體" w:hAnsi="標楷體"/>
          <w:color w:val="auto"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450215</wp:posOffset>
            </wp:positionV>
            <wp:extent cx="1351915" cy="1282065"/>
            <wp:effectExtent l="0" t="0" r="0" b="0"/>
            <wp:wrapNone/>
            <wp:docPr id="7" name="圖片 7" descr="小圖圓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圖圓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0AE2" w:rsidRPr="002D7B66">
        <w:rPr>
          <w:rFonts w:ascii="標楷體" w:eastAsia="標楷體" w:hAnsi="標楷體" w:hint="eastAsia"/>
          <w:color w:val="auto"/>
          <w:sz w:val="27"/>
          <w:szCs w:val="27"/>
        </w:rPr>
        <w:t>獎勵辦法：</w:t>
      </w:r>
      <w:r w:rsidR="00822277">
        <w:rPr>
          <w:rFonts w:ascii="標楷體" w:eastAsia="標楷體" w:hAnsi="標楷體" w:hint="eastAsia"/>
          <w:color w:val="auto"/>
          <w:sz w:val="27"/>
          <w:szCs w:val="27"/>
        </w:rPr>
        <w:t>每位錄取者</w:t>
      </w:r>
      <w:r w:rsidR="00514AB3" w:rsidRPr="002D7B66">
        <w:rPr>
          <w:rFonts w:ascii="標楷體" w:eastAsia="標楷體" w:hAnsi="標楷體" w:hint="eastAsia"/>
          <w:color w:val="auto"/>
          <w:sz w:val="27"/>
          <w:szCs w:val="27"/>
        </w:rPr>
        <w:t>可獲得</w:t>
      </w:r>
      <w:r w:rsidR="00AE1A1E" w:rsidRPr="002D7B66">
        <w:rPr>
          <w:rFonts w:ascii="標楷體" w:eastAsia="標楷體" w:hAnsi="標楷體" w:hint="eastAsia"/>
          <w:color w:val="auto"/>
          <w:sz w:val="27"/>
          <w:szCs w:val="27"/>
        </w:rPr>
        <w:t>臺北市教育局</w:t>
      </w:r>
      <w:r w:rsidR="00922FD2" w:rsidRPr="00922FD2">
        <w:rPr>
          <w:rFonts w:ascii="標楷體" w:eastAsia="標楷體" w:hAnsi="標楷體" w:hint="eastAsia"/>
          <w:color w:val="auto"/>
          <w:sz w:val="27"/>
          <w:szCs w:val="27"/>
        </w:rPr>
        <w:t>【閱讀校楷模】</w:t>
      </w:r>
      <w:r w:rsidR="00514AB3" w:rsidRPr="002D7B66">
        <w:rPr>
          <w:rFonts w:ascii="標楷體" w:eastAsia="標楷體" w:hAnsi="標楷體" w:hint="eastAsia"/>
          <w:color w:val="auto"/>
          <w:sz w:val="27"/>
          <w:szCs w:val="27"/>
        </w:rPr>
        <w:t>獎狀</w:t>
      </w:r>
      <w:r w:rsidR="00F96FD0" w:rsidRPr="006C7058">
        <w:rPr>
          <w:rFonts w:ascii="標楷體" w:eastAsia="標楷體" w:hAnsi="標楷體"/>
          <w:color w:val="auto"/>
          <w:sz w:val="27"/>
          <w:szCs w:val="27"/>
        </w:rPr>
        <w:t>乙</w:t>
      </w:r>
      <w:r w:rsidR="00AE1A1E" w:rsidRPr="002D7B66">
        <w:rPr>
          <w:rFonts w:ascii="標楷體" w:eastAsia="標楷體" w:hAnsi="標楷體" w:hint="eastAsia"/>
          <w:color w:val="auto"/>
          <w:sz w:val="27"/>
          <w:szCs w:val="27"/>
        </w:rPr>
        <w:t>張</w:t>
      </w:r>
      <w:r w:rsidR="003313E6">
        <w:rPr>
          <w:rFonts w:ascii="標楷體" w:eastAsia="標楷體" w:hAnsi="標楷體" w:hint="eastAsia"/>
          <w:color w:val="auto"/>
          <w:sz w:val="27"/>
          <w:szCs w:val="27"/>
        </w:rPr>
        <w:t>與本校</w:t>
      </w:r>
      <w:r w:rsidR="00AE1A1E" w:rsidRPr="002D7B66">
        <w:rPr>
          <w:rFonts w:ascii="標楷體" w:eastAsia="標楷體" w:hAnsi="標楷體" w:hint="eastAsia"/>
          <w:color w:val="auto"/>
          <w:sz w:val="27"/>
          <w:szCs w:val="27"/>
        </w:rPr>
        <w:t>復興小</w:t>
      </w:r>
      <w:r w:rsidR="00514AB3" w:rsidRPr="002D7B66">
        <w:rPr>
          <w:rFonts w:ascii="標楷體" w:eastAsia="標楷體" w:hAnsi="標楷體" w:hint="eastAsia"/>
          <w:color w:val="auto"/>
          <w:sz w:val="27"/>
          <w:szCs w:val="27"/>
        </w:rPr>
        <w:t>獎</w:t>
      </w:r>
      <w:r w:rsidR="00AE1A1E" w:rsidRPr="002D7B66">
        <w:rPr>
          <w:rFonts w:ascii="標楷體" w:eastAsia="標楷體" w:hAnsi="標楷體" w:hint="eastAsia"/>
          <w:color w:val="auto"/>
          <w:sz w:val="27"/>
          <w:szCs w:val="27"/>
        </w:rPr>
        <w:t>章</w:t>
      </w:r>
      <w:r w:rsidR="006C7058">
        <w:rPr>
          <w:rFonts w:ascii="標楷體" w:eastAsia="標楷體" w:hAnsi="標楷體" w:hint="eastAsia"/>
          <w:color w:val="auto"/>
          <w:sz w:val="27"/>
          <w:szCs w:val="27"/>
        </w:rPr>
        <w:t>乙</w:t>
      </w:r>
      <w:r w:rsidR="00AE1A1E" w:rsidRPr="002D7B66">
        <w:rPr>
          <w:rFonts w:ascii="標楷體" w:eastAsia="標楷體" w:hAnsi="標楷體" w:hint="eastAsia"/>
          <w:color w:val="auto"/>
          <w:sz w:val="27"/>
          <w:szCs w:val="27"/>
        </w:rPr>
        <w:t>枚</w:t>
      </w:r>
      <w:r w:rsidR="00514AB3" w:rsidRPr="002D7B66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6C7058">
        <w:rPr>
          <w:rFonts w:ascii="標楷體" w:eastAsia="標楷體" w:hAnsi="標楷體" w:hint="eastAsia"/>
          <w:color w:val="auto"/>
          <w:sz w:val="27"/>
          <w:szCs w:val="27"/>
        </w:rPr>
        <w:t>教師獎勵部分，依臺北市</w:t>
      </w:r>
      <w:r w:rsidR="006C7058" w:rsidRPr="006C7058">
        <w:rPr>
          <w:rFonts w:ascii="標楷體" w:eastAsia="標楷體" w:hAnsi="標楷體" w:hint="eastAsia"/>
          <w:color w:val="auto"/>
          <w:sz w:val="27"/>
          <w:szCs w:val="27"/>
        </w:rPr>
        <w:t>教育局來文</w:t>
      </w:r>
      <w:r w:rsidR="006C7058" w:rsidRPr="006C7058">
        <w:rPr>
          <w:rFonts w:ascii="標楷體" w:eastAsia="標楷體" w:hAnsi="標楷體"/>
          <w:color w:val="auto"/>
          <w:sz w:val="27"/>
          <w:szCs w:val="27"/>
        </w:rPr>
        <w:t>指導老師嘉獎乙次</w:t>
      </w:r>
      <w:r w:rsidR="0046155F">
        <w:rPr>
          <w:rFonts w:ascii="標楷體" w:eastAsia="標楷體" w:hAnsi="標楷體" w:hint="eastAsia"/>
          <w:color w:val="auto"/>
          <w:sz w:val="27"/>
          <w:szCs w:val="27"/>
        </w:rPr>
        <w:t>，並頒發</w:t>
      </w:r>
      <w:r w:rsidR="0046155F" w:rsidRPr="0046155F">
        <w:rPr>
          <w:rFonts w:ascii="標楷體" w:eastAsia="標楷體" w:hAnsi="標楷體" w:hint="eastAsia"/>
          <w:color w:val="auto"/>
          <w:sz w:val="27"/>
          <w:szCs w:val="27"/>
        </w:rPr>
        <w:t>獎狀乙幀</w:t>
      </w:r>
      <w:r w:rsidR="006C7058" w:rsidRPr="006C7058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AE1A1E" w:rsidRPr="006B38CD" w:rsidRDefault="00310EE5" w:rsidP="00B63D71">
      <w:pPr>
        <w:numPr>
          <w:ilvl w:val="0"/>
          <w:numId w:val="1"/>
        </w:numPr>
        <w:spacing w:beforeLines="20" w:before="114" w:line="500" w:lineRule="exact"/>
        <w:jc w:val="both"/>
        <w:rPr>
          <w:rFonts w:ascii="標楷體" w:eastAsia="標楷體" w:hAnsi="標楷體" w:hint="eastAsia"/>
          <w:color w:val="auto"/>
          <w:sz w:val="27"/>
          <w:szCs w:val="27"/>
        </w:rPr>
      </w:pPr>
      <w:r w:rsidRPr="006B38CD">
        <w:rPr>
          <w:rFonts w:ascii="標楷體" w:eastAsia="標楷體" w:hAnsi="標楷體" w:hint="eastAsia"/>
          <w:color w:val="auto"/>
          <w:sz w:val="27"/>
          <w:szCs w:val="27"/>
        </w:rPr>
        <w:t>本計畫經陳校長同意後實施，修正時亦同。</w:t>
      </w:r>
      <w:r w:rsidR="00E95B68" w:rsidRPr="006B38CD">
        <w:rPr>
          <w:rFonts w:ascii="標楷體" w:eastAsia="標楷體" w:hAnsi="標楷體"/>
          <w:color w:val="auto"/>
          <w:sz w:val="27"/>
          <w:szCs w:val="27"/>
        </w:rPr>
        <w:br w:type="page"/>
      </w:r>
    </w:p>
    <w:tbl>
      <w:tblPr>
        <w:tblW w:w="9224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1"/>
        <w:gridCol w:w="1114"/>
        <w:gridCol w:w="1372"/>
        <w:gridCol w:w="158"/>
        <w:gridCol w:w="1269"/>
        <w:gridCol w:w="290"/>
        <w:gridCol w:w="1348"/>
        <w:gridCol w:w="2008"/>
      </w:tblGrid>
      <w:tr w:rsidR="00C567DE" w:rsidRPr="00887134" w:rsidTr="000572CB">
        <w:trPr>
          <w:trHeight w:val="530"/>
        </w:trPr>
        <w:tc>
          <w:tcPr>
            <w:tcW w:w="9224" w:type="dxa"/>
            <w:gridSpan w:val="9"/>
            <w:vAlign w:val="center"/>
          </w:tcPr>
          <w:p w:rsidR="00C567DE" w:rsidRPr="00887134" w:rsidRDefault="00A3698D" w:rsidP="0024091C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-589915</wp:posOffset>
                      </wp:positionV>
                      <wp:extent cx="822960" cy="3962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5FAC" w:rsidRPr="00A745BE" w:rsidRDefault="00385FAC">
                                  <w:pPr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51.35pt;margin-top:-46.45pt;width:64.8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" stroked="f">
                      <v:textbox>
                        <w:txbxContent>
                          <w:p w:rsidR="00385FAC" w:rsidRPr="00A745BE" w:rsidRDefault="00385FAC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374E">
              <w:rPr>
                <w:rFonts w:ascii="標楷體" w:eastAsia="標楷體" w:hAnsi="標楷體"/>
                <w:color w:val="auto"/>
                <w:sz w:val="28"/>
                <w:szCs w:val="28"/>
              </w:rPr>
              <w:br w:type="page"/>
            </w:r>
            <w:r w:rsidR="00811F33" w:rsidRPr="00887134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</w:t>
            </w:r>
            <w:r w:rsidR="00C567DE" w:rsidRPr="000572C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臺北市</w:t>
            </w:r>
            <w:r w:rsidR="00820BF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11</w:t>
            </w:r>
            <w:r w:rsidR="0024091C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2</w:t>
            </w:r>
            <w:r w:rsidR="00C567DE" w:rsidRPr="000572CB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年度國民小學推動兒童深耕閱讀活動─</w:t>
            </w:r>
            <w:r w:rsidR="00C567DE" w:rsidRPr="00887134"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閱讀校楷模推薦表</w:t>
            </w:r>
          </w:p>
        </w:tc>
      </w:tr>
      <w:tr w:rsidR="00393F6E" w:rsidRPr="00887134" w:rsidTr="00877923">
        <w:trPr>
          <w:trHeight w:val="485"/>
        </w:trPr>
        <w:tc>
          <w:tcPr>
            <w:tcW w:w="1665" w:type="dxa"/>
            <w:gridSpan w:val="2"/>
            <w:vAlign w:val="center"/>
          </w:tcPr>
          <w:p w:rsidR="00393F6E" w:rsidRPr="00877923" w:rsidRDefault="00393F6E" w:rsidP="00064405">
            <w:pPr>
              <w:jc w:val="center"/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學校推薦編號</w:t>
            </w:r>
          </w:p>
        </w:tc>
        <w:tc>
          <w:tcPr>
            <w:tcW w:w="2644" w:type="dxa"/>
            <w:gridSpan w:val="3"/>
            <w:vAlign w:val="center"/>
          </w:tcPr>
          <w:p w:rsidR="00393F6E" w:rsidRPr="00525ECB" w:rsidRDefault="004D3235" w:rsidP="00064405">
            <w:pPr>
              <w:rPr>
                <w:rFonts w:ascii="標楷體" w:eastAsia="標楷體" w:hAnsi="標楷體" w:cs="Times New Roman"/>
                <w:color w:val="A6A6A6"/>
                <w:sz w:val="24"/>
                <w:szCs w:val="24"/>
              </w:rPr>
            </w:pPr>
            <w:r w:rsidRPr="00525ECB">
              <w:rPr>
                <w:rFonts w:ascii="標楷體" w:eastAsia="標楷體" w:hAnsi="標楷體" w:cs="Times New Roman" w:hint="eastAsia"/>
                <w:color w:val="A6A6A6"/>
                <w:sz w:val="24"/>
                <w:szCs w:val="24"/>
              </w:rPr>
              <w:t>(由圖書館館員填寫)</w:t>
            </w:r>
          </w:p>
        </w:tc>
        <w:tc>
          <w:tcPr>
            <w:tcW w:w="1559" w:type="dxa"/>
            <w:gridSpan w:val="2"/>
            <w:vAlign w:val="center"/>
          </w:tcPr>
          <w:p w:rsidR="00393F6E" w:rsidRPr="00877923" w:rsidRDefault="00393F6E" w:rsidP="00064405">
            <w:pPr>
              <w:jc w:val="center"/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聯絡箱號碼</w:t>
            </w:r>
          </w:p>
        </w:tc>
        <w:tc>
          <w:tcPr>
            <w:tcW w:w="3356" w:type="dxa"/>
            <w:gridSpan w:val="2"/>
            <w:vAlign w:val="center"/>
          </w:tcPr>
          <w:p w:rsidR="00393F6E" w:rsidRPr="00887134" w:rsidRDefault="00877923" w:rsidP="00064405">
            <w:pPr>
              <w:jc w:val="center"/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306</w:t>
            </w:r>
          </w:p>
        </w:tc>
      </w:tr>
      <w:tr w:rsidR="00C567DE" w:rsidRPr="00887134" w:rsidTr="00877923">
        <w:trPr>
          <w:trHeight w:val="485"/>
        </w:trPr>
        <w:tc>
          <w:tcPr>
            <w:tcW w:w="1665" w:type="dxa"/>
            <w:gridSpan w:val="2"/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644" w:type="dxa"/>
            <w:gridSpan w:val="3"/>
            <w:vAlign w:val="center"/>
          </w:tcPr>
          <w:p w:rsidR="00C567DE" w:rsidRPr="00887134" w:rsidRDefault="00C567DE" w:rsidP="00064405">
            <w:pP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67DE" w:rsidRPr="00887134" w:rsidRDefault="00393F6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就讀學校</w:t>
            </w:r>
          </w:p>
        </w:tc>
        <w:tc>
          <w:tcPr>
            <w:tcW w:w="3356" w:type="dxa"/>
            <w:gridSpan w:val="2"/>
            <w:vAlign w:val="center"/>
          </w:tcPr>
          <w:p w:rsidR="00877923" w:rsidRDefault="00393F6E" w:rsidP="00877923">
            <w:pPr>
              <w:spacing w:line="240" w:lineRule="exact"/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</w:pPr>
            <w:r w:rsidRPr="00393F6E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臺北市私立復興實驗高級中學</w:t>
            </w:r>
          </w:p>
          <w:p w:rsidR="00C567DE" w:rsidRPr="00887134" w:rsidRDefault="00393F6E" w:rsidP="00393F6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393F6E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小學部</w:t>
            </w:r>
          </w:p>
        </w:tc>
      </w:tr>
      <w:tr w:rsidR="00C567DE" w:rsidRPr="00887134" w:rsidTr="00877923">
        <w:trPr>
          <w:trHeight w:val="520"/>
        </w:trPr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班    級</w:t>
            </w:r>
          </w:p>
        </w:tc>
        <w:tc>
          <w:tcPr>
            <w:tcW w:w="2644" w:type="dxa"/>
            <w:gridSpan w:val="3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ind w:firstLineChars="150" w:firstLine="360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 xml:space="preserve">   年       班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指導教師</w:t>
            </w:r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  <w:vAlign w:val="center"/>
          </w:tcPr>
          <w:p w:rsidR="00C567DE" w:rsidRPr="00887134" w:rsidRDefault="00C567DE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rPr>
          <w:trHeight w:val="561"/>
        </w:trPr>
        <w:tc>
          <w:tcPr>
            <w:tcW w:w="92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567DE" w:rsidRPr="00887134" w:rsidRDefault="00C567DE" w:rsidP="0024091C">
            <w:pP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</w:pPr>
            <w:r w:rsidRPr="00887134">
              <w:rPr>
                <w:rFonts w:ascii="標楷體" w:eastAsia="標楷體" w:hAnsi="標楷體" w:cs="Times New Roman" w:hint="eastAsia"/>
                <w:b/>
                <w:color w:val="auto"/>
                <w:sz w:val="24"/>
                <w:szCs w:val="24"/>
              </w:rPr>
              <w:t>個人借閱紀錄</w:t>
            </w: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：請依據1</w:t>
            </w:r>
            <w:r w:rsidR="00C06751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 w:rsidR="0024091C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學年度閱讀成果調查(統計期間：</w:t>
            </w:r>
            <w:r w:rsidR="00C06751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11</w:t>
            </w:r>
            <w:r w:rsidR="0024091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  <w:r w:rsidRPr="0088713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.</w:t>
            </w:r>
            <w:r w:rsidRPr="00887134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8</w:t>
            </w:r>
            <w:r w:rsidRPr="0088713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.1~</w:t>
            </w:r>
            <w:r w:rsidR="00820BF6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  <w:r w:rsidR="00C06751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  <w:r w:rsidR="0024091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  <w:r w:rsidRPr="00887134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.3.31</w:t>
            </w: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)填入</w:t>
            </w:r>
          </w:p>
        </w:tc>
      </w:tr>
      <w:tr w:rsidR="001B7ED4" w:rsidRPr="00887134" w:rsidTr="001B7ED4">
        <w:trPr>
          <w:trHeight w:val="516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閱讀來源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1B7ED4" w:rsidRPr="00877923" w:rsidRDefault="001B7ED4" w:rsidP="00064405">
            <w:pPr>
              <w:ind w:leftChars="-45" w:left="-189" w:rightChars="-25" w:right="-105"/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校內圖書館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ED4" w:rsidRPr="00877923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班級圖書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1B7ED4" w:rsidRPr="00877923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閱讀筆記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B7ED4" w:rsidRPr="00877923" w:rsidRDefault="001B7ED4" w:rsidP="00064405">
            <w:pPr>
              <w:ind w:leftChars="-45" w:left="-188" w:rightChars="-24" w:right="-101" w:hanging="1"/>
              <w:jc w:val="center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2"/>
                <w:szCs w:val="22"/>
              </w:rPr>
              <w:t>市立圖書館</w:t>
            </w:r>
          </w:p>
        </w:tc>
        <w:tc>
          <w:tcPr>
            <w:tcW w:w="200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ED4" w:rsidRPr="00877923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77923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閱讀總數</w:t>
            </w:r>
          </w:p>
        </w:tc>
      </w:tr>
      <w:tr w:rsidR="001B7ED4" w:rsidRPr="00887134" w:rsidTr="001B7ED4">
        <w:trPr>
          <w:trHeight w:val="53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記錄筆數</w:t>
            </w:r>
          </w:p>
        </w:tc>
        <w:tc>
          <w:tcPr>
            <w:tcW w:w="13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ind w:leftChars="-45" w:left="-189" w:rightChars="-25" w:right="-105" w:firstLineChars="45" w:firstLine="108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ED4" w:rsidRPr="00887134" w:rsidRDefault="001B7ED4" w:rsidP="00064405">
            <w:pPr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個人簡介</w:t>
            </w:r>
          </w:p>
        </w:tc>
        <w:tc>
          <w:tcPr>
            <w:tcW w:w="7840" w:type="dxa"/>
            <w:gridSpan w:val="8"/>
            <w:tcBorders>
              <w:top w:val="single" w:sz="12" w:space="0" w:color="auto"/>
            </w:tcBorders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(150字以內)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我的閱讀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(100~300字)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C0C0C0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C0C0C0"/>
                <w:sz w:val="24"/>
                <w:szCs w:val="24"/>
              </w:rPr>
              <w:t>例：平時閱讀習慣、選書原則、閱讀方式、閱讀時間安排…等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我最喜歡的一本書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(請簡述原因</w:t>
            </w:r>
            <w:r w:rsidRPr="00887134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閱讀帶給</w:t>
            </w:r>
          </w:p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我的感受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(100~200字)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1"/>
                <w:szCs w:val="21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ind w:left="480" w:hangingChars="200" w:hanging="48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老師的話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C0C0C0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C0C0C0"/>
                <w:sz w:val="24"/>
                <w:szCs w:val="24"/>
              </w:rPr>
              <w:t>例：1.受推薦者在閱讀方面的表現與成長2.勉勵3.陪伴歷程…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  <w:tr w:rsidR="00C567DE" w:rsidRPr="00887134" w:rsidTr="000572CB">
        <w:tc>
          <w:tcPr>
            <w:tcW w:w="1384" w:type="dxa"/>
            <w:vAlign w:val="center"/>
          </w:tcPr>
          <w:p w:rsidR="00C567DE" w:rsidRPr="00887134" w:rsidRDefault="00C567DE" w:rsidP="00E95B68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家長的話</w:t>
            </w:r>
          </w:p>
        </w:tc>
        <w:tc>
          <w:tcPr>
            <w:tcW w:w="7840" w:type="dxa"/>
            <w:gridSpan w:val="8"/>
          </w:tcPr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C0C0C0"/>
                <w:sz w:val="24"/>
                <w:szCs w:val="24"/>
              </w:rPr>
            </w:pPr>
            <w:r w:rsidRPr="00887134">
              <w:rPr>
                <w:rFonts w:ascii="標楷體" w:eastAsia="標楷體" w:hAnsi="標楷體" w:cs="Times New Roman" w:hint="eastAsia"/>
                <w:color w:val="C0C0C0"/>
                <w:sz w:val="24"/>
                <w:szCs w:val="24"/>
              </w:rPr>
              <w:t>例：1.受推薦者在閱讀方面的表現與成長2.勉勵3.陪伴歷程…</w:t>
            </w: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  <w:p w:rsidR="00C567DE" w:rsidRPr="00887134" w:rsidRDefault="00C567DE" w:rsidP="00E95B68">
            <w:pPr>
              <w:spacing w:line="480" w:lineRule="exact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</w:p>
        </w:tc>
      </w:tr>
    </w:tbl>
    <w:p w:rsidR="00C567DE" w:rsidRPr="00887134" w:rsidRDefault="00C567DE" w:rsidP="00843C3A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958" w:hanging="249"/>
        <w:rPr>
          <w:rFonts w:ascii="標楷體" w:eastAsia="標楷體" w:hAnsi="標楷體" w:cs="Times-Roman"/>
          <w:color w:val="auto"/>
          <w:kern w:val="0"/>
          <w:sz w:val="24"/>
          <w:szCs w:val="24"/>
        </w:rPr>
      </w:pPr>
      <w:r w:rsidRPr="00887134">
        <w:rPr>
          <w:rFonts w:ascii="標楷體" w:eastAsia="標楷體" w:hAnsi="標楷體" w:cs="TTB7CF9C5CtCID-WinCharSetFFFF-H" w:hint="eastAsia"/>
          <w:color w:val="auto"/>
          <w:kern w:val="0"/>
          <w:sz w:val="24"/>
          <w:szCs w:val="24"/>
        </w:rPr>
        <w:t>請統一使用</w:t>
      </w:r>
      <w:r w:rsidRPr="00887134">
        <w:rPr>
          <w:rFonts w:ascii="標楷體" w:eastAsia="標楷體" w:hAnsi="標楷體" w:cs="Times-Roman"/>
          <w:color w:val="auto"/>
          <w:kern w:val="0"/>
          <w:sz w:val="24"/>
          <w:szCs w:val="24"/>
        </w:rPr>
        <w:t>A4</w:t>
      </w:r>
      <w:r w:rsidRPr="00887134">
        <w:rPr>
          <w:rFonts w:ascii="標楷體" w:eastAsia="標楷體" w:hAnsi="標楷體" w:cs="Times-Roman" w:hint="eastAsia"/>
          <w:color w:val="auto"/>
          <w:kern w:val="0"/>
          <w:sz w:val="24"/>
          <w:szCs w:val="24"/>
        </w:rPr>
        <w:t>格式，12號字繕打，</w:t>
      </w:r>
      <w:r w:rsidRPr="00887134">
        <w:rPr>
          <w:rFonts w:ascii="標楷體" w:eastAsia="標楷體" w:hAnsi="標楷體" w:cs="TTB7CF9C5CtCID-WinCharSetFFFF-H" w:hint="eastAsia"/>
          <w:color w:val="auto"/>
          <w:kern w:val="0"/>
          <w:sz w:val="24"/>
          <w:szCs w:val="24"/>
        </w:rPr>
        <w:t>電腦列印</w:t>
      </w:r>
      <w:r w:rsidRPr="00887134">
        <w:rPr>
          <w:rFonts w:ascii="標楷體" w:eastAsia="標楷體" w:hAnsi="標楷體" w:cs="Times-Roman" w:hint="eastAsia"/>
          <w:color w:val="auto"/>
          <w:kern w:val="0"/>
          <w:sz w:val="24"/>
          <w:szCs w:val="24"/>
        </w:rPr>
        <w:t>。</w:t>
      </w:r>
    </w:p>
    <w:p w:rsidR="00C567DE" w:rsidRPr="00843C3A" w:rsidRDefault="00C567DE" w:rsidP="00843C3A">
      <w:pPr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958" w:hanging="249"/>
        <w:rPr>
          <w:rFonts w:ascii="標楷體" w:eastAsia="標楷體" w:hAnsi="標楷體" w:cs="Times-Roman" w:hint="eastAsia"/>
          <w:color w:val="auto"/>
          <w:kern w:val="0"/>
          <w:sz w:val="24"/>
          <w:szCs w:val="24"/>
        </w:rPr>
      </w:pPr>
      <w:r w:rsidRPr="00887134">
        <w:rPr>
          <w:rFonts w:ascii="標楷體" w:eastAsia="標楷體" w:hAnsi="標楷體" w:cs="Times New Roman" w:hint="eastAsia"/>
          <w:color w:val="auto"/>
          <w:sz w:val="24"/>
          <w:szCs w:val="24"/>
        </w:rPr>
        <w:t>表格大小可自行微調，每人內容以1頁為限。</w:t>
      </w:r>
    </w:p>
    <w:p w:rsidR="00C567DE" w:rsidRPr="00887134" w:rsidRDefault="00E95B68" w:rsidP="00C567DE">
      <w:pPr>
        <w:rPr>
          <w:rFonts w:ascii="標楷體" w:eastAsia="標楷體" w:hAnsi="標楷體" w:hint="eastAsia"/>
          <w:color w:val="auto"/>
          <w:sz w:val="27"/>
          <w:szCs w:val="27"/>
        </w:rPr>
      </w:pPr>
      <w:r>
        <w:rPr>
          <w:rFonts w:ascii="標楷體" w:eastAsia="標楷體" w:hAnsi="標楷體"/>
          <w:color w:val="auto"/>
          <w:sz w:val="27"/>
          <w:szCs w:val="27"/>
        </w:rPr>
        <w:br w:type="page"/>
      </w:r>
    </w:p>
    <w:p w:rsidR="00C567DE" w:rsidRDefault="00A3698D" w:rsidP="002E0CAF">
      <w:pPr>
        <w:jc w:val="center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-431165</wp:posOffset>
                </wp:positionV>
                <wp:extent cx="822960" cy="3962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FAC" w:rsidRPr="00A745BE" w:rsidRDefault="00385FAC" w:rsidP="00A745BE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4pt;margin-top:-33.95pt;width:64.8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" stroked="f">
                <v:textbox>
                  <w:txbxContent>
                    <w:p w:rsidR="00385FAC" w:rsidRPr="00A745BE" w:rsidRDefault="00385FAC" w:rsidP="00A745BE">
                      <w:pP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0CAF" w:rsidRPr="00C55479" w:rsidRDefault="00820BF6" w:rsidP="002E0CAF">
      <w:pPr>
        <w:jc w:val="center"/>
        <w:rPr>
          <w:rFonts w:ascii="標楷體" w:eastAsia="標楷體" w:hAnsi="標楷體" w:hint="eastAsia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11</w:t>
      </w:r>
      <w:r w:rsidR="0024091C">
        <w:rPr>
          <w:rFonts w:ascii="標楷體" w:eastAsia="標楷體" w:hAnsi="標楷體"/>
          <w:color w:val="auto"/>
          <w:sz w:val="32"/>
          <w:szCs w:val="32"/>
        </w:rPr>
        <w:t>2</w:t>
      </w:r>
      <w:r w:rsidR="00C55479">
        <w:rPr>
          <w:rFonts w:ascii="標楷體" w:eastAsia="標楷體" w:hAnsi="標楷體" w:hint="eastAsia"/>
          <w:color w:val="auto"/>
          <w:sz w:val="32"/>
          <w:szCs w:val="32"/>
        </w:rPr>
        <w:t>年度</w:t>
      </w:r>
      <w:r w:rsidR="002E0CAF" w:rsidRPr="00C55479">
        <w:rPr>
          <w:rFonts w:ascii="標楷體" w:eastAsia="標楷體" w:hAnsi="標楷體" w:hint="eastAsia"/>
          <w:color w:val="auto"/>
          <w:sz w:val="32"/>
          <w:szCs w:val="32"/>
        </w:rPr>
        <w:t>閱讀校楷模『班級圖書</w:t>
      </w:r>
      <w:r w:rsidR="006F7C1A" w:rsidRPr="00C55479">
        <w:rPr>
          <w:rFonts w:ascii="標楷體" w:eastAsia="標楷體" w:hAnsi="標楷體" w:hint="eastAsia"/>
          <w:color w:val="auto"/>
          <w:sz w:val="32"/>
          <w:szCs w:val="32"/>
        </w:rPr>
        <w:t>借閱量</w:t>
      </w:r>
      <w:r w:rsidR="002E0CAF" w:rsidRPr="00C55479">
        <w:rPr>
          <w:rFonts w:ascii="標楷體" w:eastAsia="標楷體" w:hAnsi="標楷體" w:hint="eastAsia"/>
          <w:color w:val="auto"/>
          <w:sz w:val="32"/>
          <w:szCs w:val="32"/>
        </w:rPr>
        <w:t>』</w:t>
      </w:r>
    </w:p>
    <w:p w:rsidR="002E0CAF" w:rsidRPr="002E0CAF" w:rsidRDefault="002E0CAF" w:rsidP="002E0CAF">
      <w:pPr>
        <w:rPr>
          <w:rFonts w:ascii="標楷體" w:eastAsia="標楷體" w:hAnsi="標楷體" w:hint="eastAsia"/>
          <w:color w:val="auto"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4181"/>
      </w:tblGrid>
      <w:tr w:rsidR="002E0CAF" w:rsidRPr="00004CCE" w:rsidTr="00E95B68">
        <w:tc>
          <w:tcPr>
            <w:tcW w:w="2513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</w:pPr>
            <w:r w:rsidRPr="00004CCE"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班級</w:t>
            </w:r>
          </w:p>
        </w:tc>
        <w:tc>
          <w:tcPr>
            <w:tcW w:w="4181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</w:pPr>
          </w:p>
        </w:tc>
      </w:tr>
      <w:tr w:rsidR="002E0CAF" w:rsidRPr="00004CCE" w:rsidTr="00E95B68">
        <w:tc>
          <w:tcPr>
            <w:tcW w:w="2513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</w:pPr>
            <w:r w:rsidRPr="00004CCE"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姓名</w:t>
            </w:r>
          </w:p>
        </w:tc>
        <w:tc>
          <w:tcPr>
            <w:tcW w:w="4181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</w:pPr>
          </w:p>
        </w:tc>
      </w:tr>
      <w:tr w:rsidR="002E0CAF" w:rsidRPr="00004CCE" w:rsidTr="00E95B68">
        <w:tc>
          <w:tcPr>
            <w:tcW w:w="2513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</w:pPr>
            <w:r w:rsidRPr="00004CCE"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  <w:t>班級圖書</w:t>
            </w:r>
            <w:r w:rsidR="006F7C1A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借閱量</w:t>
            </w:r>
          </w:p>
        </w:tc>
        <w:tc>
          <w:tcPr>
            <w:tcW w:w="4181" w:type="dxa"/>
            <w:shd w:val="clear" w:color="auto" w:fill="auto"/>
          </w:tcPr>
          <w:p w:rsidR="002E0CAF" w:rsidRPr="00004CCE" w:rsidRDefault="002E0CAF" w:rsidP="00D83E9F">
            <w:pPr>
              <w:rPr>
                <w:rFonts w:ascii="標楷體" w:eastAsia="標楷體" w:hAnsi="標楷體" w:hint="eastAsia"/>
                <w:color w:val="auto"/>
                <w:sz w:val="27"/>
                <w:szCs w:val="27"/>
              </w:rPr>
            </w:pPr>
          </w:p>
        </w:tc>
      </w:tr>
    </w:tbl>
    <w:p w:rsidR="002E0CAF" w:rsidRDefault="002E0CAF" w:rsidP="00537517">
      <w:pPr>
        <w:spacing w:beforeLines="50" w:before="285"/>
        <w:rPr>
          <w:rFonts w:ascii="標楷體" w:eastAsia="標楷體" w:hAnsi="標楷體" w:hint="eastAsia"/>
          <w:color w:val="auto"/>
          <w:sz w:val="27"/>
          <w:szCs w:val="27"/>
        </w:rPr>
      </w:pPr>
      <w:r>
        <w:rPr>
          <w:rFonts w:ascii="標楷體" w:eastAsia="標楷體" w:hAnsi="標楷體" w:hint="eastAsia"/>
          <w:color w:val="auto"/>
          <w:sz w:val="27"/>
          <w:szCs w:val="27"/>
        </w:rPr>
        <w:t xml:space="preserve">          </w:t>
      </w:r>
      <w:r w:rsidR="00C567DE">
        <w:rPr>
          <w:rFonts w:ascii="標楷體" w:eastAsia="標楷體" w:hAnsi="標楷體" w:hint="eastAsia"/>
          <w:color w:val="auto"/>
          <w:sz w:val="27"/>
          <w:szCs w:val="27"/>
        </w:rPr>
        <w:t xml:space="preserve">                              </w:t>
      </w:r>
      <w:r>
        <w:rPr>
          <w:rFonts w:ascii="標楷體" w:eastAsia="標楷體" w:hAnsi="標楷體" w:hint="eastAsia"/>
          <w:color w:val="auto"/>
          <w:sz w:val="27"/>
          <w:szCs w:val="27"/>
        </w:rPr>
        <w:t>導師簽名：</w:t>
      </w:r>
    </w:p>
    <w:sectPr w:rsidR="002E0CAF" w:rsidSect="00F023B6">
      <w:pgSz w:w="11906" w:h="16838"/>
      <w:pgMar w:top="720" w:right="720" w:bottom="720" w:left="720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62" w:rsidRDefault="00FC5862" w:rsidP="002E0CAF">
      <w:r>
        <w:separator/>
      </w:r>
    </w:p>
  </w:endnote>
  <w:endnote w:type="continuationSeparator" w:id="0">
    <w:p w:rsidR="00FC5862" w:rsidRDefault="00FC5862" w:rsidP="002E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charset w:val="00"/>
    <w:family w:val="auto"/>
    <w:pitch w:val="default"/>
  </w:font>
  <w:font w:name="Times-Rom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62" w:rsidRDefault="00FC5862" w:rsidP="002E0CAF">
      <w:r>
        <w:separator/>
      </w:r>
    </w:p>
  </w:footnote>
  <w:footnote w:type="continuationSeparator" w:id="0">
    <w:p w:rsidR="00FC5862" w:rsidRDefault="00FC5862" w:rsidP="002E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D1A"/>
    <w:multiLevelType w:val="hybridMultilevel"/>
    <w:tmpl w:val="6DA61CA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82160"/>
    <w:multiLevelType w:val="hybridMultilevel"/>
    <w:tmpl w:val="0AB2A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550A02"/>
    <w:multiLevelType w:val="hybridMultilevel"/>
    <w:tmpl w:val="4134FA0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EE42213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3C6369"/>
    <w:multiLevelType w:val="hybridMultilevel"/>
    <w:tmpl w:val="1FE858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49524C"/>
    <w:multiLevelType w:val="multilevel"/>
    <w:tmpl w:val="0F628F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210"/>
  <w:drawingGridVerticalSpacing w:val="57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1A"/>
    <w:rsid w:val="00001A47"/>
    <w:rsid w:val="00004CCE"/>
    <w:rsid w:val="00011BBE"/>
    <w:rsid w:val="00033C0A"/>
    <w:rsid w:val="0005029D"/>
    <w:rsid w:val="000572CB"/>
    <w:rsid w:val="00064405"/>
    <w:rsid w:val="000A3117"/>
    <w:rsid w:val="000C07C8"/>
    <w:rsid w:val="000F6FDE"/>
    <w:rsid w:val="00134A66"/>
    <w:rsid w:val="00154783"/>
    <w:rsid w:val="00172D35"/>
    <w:rsid w:val="00173516"/>
    <w:rsid w:val="001B7ED4"/>
    <w:rsid w:val="001E5CF7"/>
    <w:rsid w:val="0021151E"/>
    <w:rsid w:val="00224FF8"/>
    <w:rsid w:val="0024091C"/>
    <w:rsid w:val="00246E7F"/>
    <w:rsid w:val="0025364C"/>
    <w:rsid w:val="00267267"/>
    <w:rsid w:val="002A5619"/>
    <w:rsid w:val="002A5E6F"/>
    <w:rsid w:val="002B5B04"/>
    <w:rsid w:val="002C3583"/>
    <w:rsid w:val="002C7E1E"/>
    <w:rsid w:val="002D7B66"/>
    <w:rsid w:val="002E0CAF"/>
    <w:rsid w:val="00301C4D"/>
    <w:rsid w:val="00310EE5"/>
    <w:rsid w:val="003313E6"/>
    <w:rsid w:val="00350551"/>
    <w:rsid w:val="00371D11"/>
    <w:rsid w:val="003748A9"/>
    <w:rsid w:val="00385FAC"/>
    <w:rsid w:val="00393F6E"/>
    <w:rsid w:val="003A15C9"/>
    <w:rsid w:val="003A3F0F"/>
    <w:rsid w:val="003D14D0"/>
    <w:rsid w:val="00402624"/>
    <w:rsid w:val="00421D40"/>
    <w:rsid w:val="00422ECC"/>
    <w:rsid w:val="00452C49"/>
    <w:rsid w:val="0046155F"/>
    <w:rsid w:val="0046374E"/>
    <w:rsid w:val="004A2833"/>
    <w:rsid w:val="004A49D0"/>
    <w:rsid w:val="004D3235"/>
    <w:rsid w:val="004D44DC"/>
    <w:rsid w:val="004D696E"/>
    <w:rsid w:val="004D6F0B"/>
    <w:rsid w:val="004F7226"/>
    <w:rsid w:val="00514AB3"/>
    <w:rsid w:val="00516A5A"/>
    <w:rsid w:val="00525ECB"/>
    <w:rsid w:val="00531835"/>
    <w:rsid w:val="00537517"/>
    <w:rsid w:val="00540BA0"/>
    <w:rsid w:val="00544E7F"/>
    <w:rsid w:val="005464B4"/>
    <w:rsid w:val="005505C1"/>
    <w:rsid w:val="00584E49"/>
    <w:rsid w:val="005A3FFC"/>
    <w:rsid w:val="005D472F"/>
    <w:rsid w:val="005E4D55"/>
    <w:rsid w:val="005E6C85"/>
    <w:rsid w:val="00660150"/>
    <w:rsid w:val="00671B01"/>
    <w:rsid w:val="00681193"/>
    <w:rsid w:val="006B2071"/>
    <w:rsid w:val="006B38CD"/>
    <w:rsid w:val="006C0296"/>
    <w:rsid w:val="006C7058"/>
    <w:rsid w:val="006D3856"/>
    <w:rsid w:val="006F6295"/>
    <w:rsid w:val="006F7C1A"/>
    <w:rsid w:val="00721C18"/>
    <w:rsid w:val="00732D49"/>
    <w:rsid w:val="00760C9D"/>
    <w:rsid w:val="007A09BF"/>
    <w:rsid w:val="007D12D8"/>
    <w:rsid w:val="007F49D9"/>
    <w:rsid w:val="007F5FF2"/>
    <w:rsid w:val="00811F33"/>
    <w:rsid w:val="00813CAD"/>
    <w:rsid w:val="00820BF6"/>
    <w:rsid w:val="00821580"/>
    <w:rsid w:val="00822277"/>
    <w:rsid w:val="00837B12"/>
    <w:rsid w:val="00843C3A"/>
    <w:rsid w:val="0084681F"/>
    <w:rsid w:val="00866CFD"/>
    <w:rsid w:val="00877923"/>
    <w:rsid w:val="008818C3"/>
    <w:rsid w:val="00887134"/>
    <w:rsid w:val="008918F6"/>
    <w:rsid w:val="008A73C7"/>
    <w:rsid w:val="008C67F6"/>
    <w:rsid w:val="00921AF0"/>
    <w:rsid w:val="00922FD2"/>
    <w:rsid w:val="0095368C"/>
    <w:rsid w:val="00955182"/>
    <w:rsid w:val="009731A0"/>
    <w:rsid w:val="009966BA"/>
    <w:rsid w:val="009A08D7"/>
    <w:rsid w:val="009B7108"/>
    <w:rsid w:val="009C75F7"/>
    <w:rsid w:val="00A032AE"/>
    <w:rsid w:val="00A3698D"/>
    <w:rsid w:val="00A477DE"/>
    <w:rsid w:val="00A745BE"/>
    <w:rsid w:val="00AC2DF7"/>
    <w:rsid w:val="00AC6D3D"/>
    <w:rsid w:val="00AE1A1E"/>
    <w:rsid w:val="00AE34E1"/>
    <w:rsid w:val="00B04337"/>
    <w:rsid w:val="00B22AE8"/>
    <w:rsid w:val="00B576E4"/>
    <w:rsid w:val="00B86310"/>
    <w:rsid w:val="00B91038"/>
    <w:rsid w:val="00BA002C"/>
    <w:rsid w:val="00BA2701"/>
    <w:rsid w:val="00BC239D"/>
    <w:rsid w:val="00BC793C"/>
    <w:rsid w:val="00BE1132"/>
    <w:rsid w:val="00C06751"/>
    <w:rsid w:val="00C33D46"/>
    <w:rsid w:val="00C50DB5"/>
    <w:rsid w:val="00C55479"/>
    <w:rsid w:val="00C567DE"/>
    <w:rsid w:val="00CA07AE"/>
    <w:rsid w:val="00CA3885"/>
    <w:rsid w:val="00CB0ACD"/>
    <w:rsid w:val="00CC04B5"/>
    <w:rsid w:val="00CD63CA"/>
    <w:rsid w:val="00CE2798"/>
    <w:rsid w:val="00CF161E"/>
    <w:rsid w:val="00CF7B20"/>
    <w:rsid w:val="00D01ED9"/>
    <w:rsid w:val="00D57127"/>
    <w:rsid w:val="00D83C50"/>
    <w:rsid w:val="00D83E9F"/>
    <w:rsid w:val="00DB4534"/>
    <w:rsid w:val="00DB631A"/>
    <w:rsid w:val="00E36777"/>
    <w:rsid w:val="00E868A5"/>
    <w:rsid w:val="00E87DC1"/>
    <w:rsid w:val="00E91BB9"/>
    <w:rsid w:val="00E95B68"/>
    <w:rsid w:val="00EB4B01"/>
    <w:rsid w:val="00ED6112"/>
    <w:rsid w:val="00F023B6"/>
    <w:rsid w:val="00F15E3C"/>
    <w:rsid w:val="00F43B91"/>
    <w:rsid w:val="00F65AEB"/>
    <w:rsid w:val="00F96FD0"/>
    <w:rsid w:val="00FB0AE2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D2D8E-F392-48BE-A0B8-974337B2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華康標楷W5注音" w:eastAsia="華康標楷W5注音" w:cs="華康標楷W5注音"/>
      <w:color w:val="0033CC"/>
      <w:kern w:val="2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1A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0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E0CAF"/>
    <w:rPr>
      <w:rFonts w:ascii="華康標楷W5注音" w:eastAsia="華康標楷W5注音" w:cs="華康標楷W5注音"/>
      <w:color w:val="0033CC"/>
      <w:kern w:val="2"/>
    </w:rPr>
  </w:style>
  <w:style w:type="paragraph" w:styleId="a6">
    <w:name w:val="footer"/>
    <w:basedOn w:val="a"/>
    <w:link w:val="a7"/>
    <w:rsid w:val="002E0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E0CAF"/>
    <w:rPr>
      <w:rFonts w:ascii="華康標楷W5注音" w:eastAsia="華康標楷W5注音" w:cs="華康標楷W5注音"/>
      <w:color w:val="0033CC"/>
      <w:kern w:val="2"/>
    </w:rPr>
  </w:style>
  <w:style w:type="paragraph" w:styleId="a8">
    <w:name w:val="Balloon Text"/>
    <w:basedOn w:val="a"/>
    <w:link w:val="a9"/>
    <w:rsid w:val="00E95B68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link w:val="a8"/>
    <w:rsid w:val="00E95B68"/>
    <w:rPr>
      <w:rFonts w:ascii="Cambria" w:eastAsia="新細明體" w:hAnsi="Cambria" w:cs="Times New Roman"/>
      <w:color w:val="0033C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A345-9AF3-46D4-8838-6DAC6EE5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閱讀校楷模評選實施計畫</dc:title>
  <dc:subject/>
  <dc:creator>user</dc:creator>
  <cp:keywords/>
  <cp:lastModifiedBy>Windows 使用者</cp:lastModifiedBy>
  <cp:revision>4</cp:revision>
  <cp:lastPrinted>2023-03-08T06:51:00Z</cp:lastPrinted>
  <dcterms:created xsi:type="dcterms:W3CDTF">2023-03-08T06:51:00Z</dcterms:created>
  <dcterms:modified xsi:type="dcterms:W3CDTF">2023-03-08T06:51:00Z</dcterms:modified>
</cp:coreProperties>
</file>